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76" w:rsidRPr="00D9608C" w:rsidRDefault="00F20759" w:rsidP="00392476">
      <w:pPr>
        <w:spacing w:after="0" w:line="240" w:lineRule="auto"/>
        <w:ind w:left="-284" w:right="-852"/>
        <w:jc w:val="center"/>
        <w:rPr>
          <w:rFonts w:eastAsia="Times New Roman" w:cs="Times New Roman"/>
          <w:b/>
          <w:sz w:val="28"/>
          <w:szCs w:val="36"/>
          <w:lang w:val="en-GB"/>
        </w:rPr>
      </w:pPr>
      <w:proofErr w:type="spellStart"/>
      <w:r>
        <w:rPr>
          <w:rFonts w:eastAsia="Times New Roman" w:cs="Times New Roman"/>
          <w:b/>
          <w:sz w:val="28"/>
          <w:szCs w:val="36"/>
          <w:lang w:val="en-GB"/>
        </w:rPr>
        <w:t>Clár</w:t>
      </w:r>
      <w:proofErr w:type="spellEnd"/>
      <w:r>
        <w:rPr>
          <w:rFonts w:eastAsia="Times New Roman" w:cs="Times New Roman"/>
          <w:b/>
          <w:sz w:val="28"/>
          <w:szCs w:val="36"/>
          <w:lang w:val="en-GB"/>
        </w:rPr>
        <w:t xml:space="preserve"> Forbartha </w:t>
      </w:r>
      <w:proofErr w:type="spellStart"/>
      <w:r>
        <w:rPr>
          <w:rFonts w:eastAsia="Times New Roman" w:cs="Times New Roman"/>
          <w:b/>
          <w:sz w:val="28"/>
          <w:szCs w:val="36"/>
          <w:lang w:val="en-GB"/>
        </w:rPr>
        <w:t>Tuaithe</w:t>
      </w:r>
      <w:proofErr w:type="spellEnd"/>
      <w:r w:rsidR="00392476" w:rsidRPr="00D9608C">
        <w:rPr>
          <w:rFonts w:eastAsia="Times New Roman" w:cs="Times New Roman"/>
          <w:b/>
          <w:sz w:val="28"/>
          <w:szCs w:val="36"/>
          <w:lang w:val="en-GB"/>
        </w:rPr>
        <w:t xml:space="preserve"> (LEADER) 2014 – 2020</w:t>
      </w:r>
    </w:p>
    <w:p w:rsidR="00A60B71" w:rsidRPr="00D9608C" w:rsidRDefault="00EB3072" w:rsidP="007E31E8">
      <w:pPr>
        <w:spacing w:after="0" w:line="240" w:lineRule="auto"/>
        <w:jc w:val="center"/>
        <w:rPr>
          <w:rFonts w:eastAsia="Times New Roman" w:cs="Times New Roman"/>
          <w:b/>
          <w:sz w:val="28"/>
          <w:szCs w:val="36"/>
          <w:lang w:val="en-GB"/>
        </w:rPr>
      </w:pPr>
      <w:proofErr w:type="spellStart"/>
      <w:r>
        <w:rPr>
          <w:rFonts w:eastAsia="Times New Roman" w:cs="Times New Roman"/>
          <w:b/>
          <w:sz w:val="28"/>
          <w:szCs w:val="36"/>
          <w:lang w:val="en-GB"/>
        </w:rPr>
        <w:t>Foirm</w:t>
      </w:r>
      <w:proofErr w:type="spellEnd"/>
      <w:r>
        <w:rPr>
          <w:rFonts w:eastAsia="Times New Roman" w:cs="Times New Roman"/>
          <w:b/>
          <w:sz w:val="28"/>
          <w:szCs w:val="36"/>
          <w:lang w:val="en-GB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36"/>
          <w:lang w:val="en-GB"/>
        </w:rPr>
        <w:t>Lé</w:t>
      </w:r>
      <w:r w:rsidR="00F20759">
        <w:rPr>
          <w:rFonts w:eastAsia="Times New Roman" w:cs="Times New Roman"/>
          <w:b/>
          <w:sz w:val="28"/>
          <w:szCs w:val="36"/>
          <w:lang w:val="en-GB"/>
        </w:rPr>
        <w:t>iriú</w:t>
      </w:r>
      <w:proofErr w:type="spellEnd"/>
      <w:r w:rsidR="00F20759">
        <w:rPr>
          <w:rFonts w:eastAsia="Times New Roman" w:cs="Times New Roman"/>
          <w:b/>
          <w:sz w:val="28"/>
          <w:szCs w:val="36"/>
          <w:lang w:val="en-GB"/>
        </w:rPr>
        <w:t xml:space="preserve"> </w:t>
      </w:r>
      <w:proofErr w:type="spellStart"/>
      <w:r w:rsidR="00F20759">
        <w:rPr>
          <w:rFonts w:eastAsia="Times New Roman" w:cs="Times New Roman"/>
          <w:b/>
          <w:sz w:val="28"/>
          <w:szCs w:val="36"/>
          <w:lang w:val="en-GB"/>
        </w:rPr>
        <w:t>Spéise</w:t>
      </w:r>
      <w:proofErr w:type="spellEnd"/>
      <w:r w:rsidR="00392476" w:rsidRPr="00D9608C">
        <w:rPr>
          <w:rFonts w:eastAsia="Times New Roman" w:cs="Times New Roman"/>
          <w:b/>
          <w:sz w:val="28"/>
          <w:szCs w:val="36"/>
          <w:lang w:val="en-GB"/>
        </w:rPr>
        <w:t xml:space="preserve"> (EOI) Form</w:t>
      </w:r>
    </w:p>
    <w:p w:rsidR="00392476" w:rsidRPr="00482381" w:rsidRDefault="00392476" w:rsidP="00392476">
      <w:pPr>
        <w:spacing w:after="0" w:line="240" w:lineRule="auto"/>
        <w:jc w:val="center"/>
        <w:rPr>
          <w:rFonts w:eastAsia="Times New Roman" w:cs="Times New Roman"/>
          <w:b/>
          <w:sz w:val="12"/>
          <w:szCs w:val="16"/>
          <w:lang w:val="en-GB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392476" w:rsidRPr="00D9608C" w:rsidTr="00655038">
        <w:trPr>
          <w:trHeight w:hRule="exact" w:val="5253"/>
        </w:trPr>
        <w:tc>
          <w:tcPr>
            <w:tcW w:w="10207" w:type="dxa"/>
            <w:shd w:val="clear" w:color="auto" w:fill="EEECE1"/>
          </w:tcPr>
          <w:p w:rsidR="00392476" w:rsidRPr="007E31E8" w:rsidRDefault="004F66D6" w:rsidP="00E12CD8">
            <w:pPr>
              <w:spacing w:after="0"/>
              <w:ind w:right="175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Nóta</w:t>
            </w:r>
            <w:proofErr w:type="spellEnd"/>
            <w:r w:rsidR="00392476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Ní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foirm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iarratais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é </w:t>
            </w:r>
            <w:proofErr w:type="gram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an</w:t>
            </w:r>
            <w:proofErr w:type="gram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Léiriú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Spéise</w:t>
            </w:r>
            <w:proofErr w:type="spellEnd"/>
            <w:r w:rsidR="00EB3072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(</w:t>
            </w:r>
            <w:r w:rsidR="00EC46D6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LS</w:t>
            </w:r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seo</w:t>
            </w:r>
            <w:proofErr w:type="spellEnd"/>
            <w:r w:rsidR="00392476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. </w:t>
            </w:r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Is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éard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atá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sa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Léiriú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Spéise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ná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an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chéad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chéim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den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dá-chéim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atá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sa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bpróiseas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iarratais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don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Chlár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LEADER:</w:t>
            </w:r>
          </w:p>
          <w:p w:rsidR="004F66D6" w:rsidRPr="007E31E8" w:rsidRDefault="004F66D6" w:rsidP="00E12CD8">
            <w:pPr>
              <w:spacing w:after="0"/>
              <w:ind w:left="744" w:right="175" w:hanging="744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Céim</w:t>
            </w:r>
            <w:proofErr w:type="spellEnd"/>
            <w:r w:rsidR="00392476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1</w:t>
            </w:r>
            <w:r w:rsidR="00392476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–</w:t>
            </w:r>
            <w:r w:rsidR="00392476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Líon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isteach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agus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seol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ch</w:t>
            </w:r>
            <w:r w:rsidR="00E35A45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u</w:t>
            </w:r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ig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an</w:t>
            </w:r>
            <w:proofErr w:type="gram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gComhlacht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LEADER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áitiúil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Déanfar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measúnú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ar do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thogra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chun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incháilítheacht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mheas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faoin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gClár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Forbartha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Tuaithe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(LEADER) 2014-2020.</w:t>
            </w:r>
          </w:p>
          <w:p w:rsidR="00392476" w:rsidRPr="007E31E8" w:rsidRDefault="004F66D6" w:rsidP="00E12CD8">
            <w:pPr>
              <w:spacing w:after="0"/>
              <w:ind w:left="744" w:right="175" w:hanging="744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Céim</w:t>
            </w:r>
            <w:proofErr w:type="spellEnd"/>
            <w:r w:rsidR="00392476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2</w:t>
            </w:r>
            <w:r w:rsidR="00392476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Má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tá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thogra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incháilithe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bprionsabail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faoi</w:t>
            </w:r>
            <w:r w:rsidR="00EB3072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n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gClár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Forbartha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Tuaithe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(LEADER) 2014-2020,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tabharfar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cuireadh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dhuit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iarratas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foirméalta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ar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mhaoiniú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dhéanamh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.</w:t>
            </w:r>
          </w:p>
          <w:p w:rsidR="00392476" w:rsidRPr="007E31E8" w:rsidRDefault="004F66D6" w:rsidP="00E12CD8">
            <w:pPr>
              <w:spacing w:after="0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Tábhachtach</w:t>
            </w:r>
            <w:proofErr w:type="spellEnd"/>
            <w:r w:rsidR="00392476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Muna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líonfar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an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fhoirm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seo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iomláine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ní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bheidh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muid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ábhalta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an</w:t>
            </w:r>
            <w:proofErr w:type="gram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Léiriú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Spéise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mheas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Cuirfeadh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sé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seo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móill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ar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iarrataisí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níos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deireanaí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faoi</w:t>
            </w:r>
            <w:r w:rsidR="00EB3072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n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gClár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Forbartha </w:t>
            </w:r>
            <w:proofErr w:type="spellStart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Tuaithe</w:t>
            </w:r>
            <w:proofErr w:type="spellEnd"/>
            <w:r w:rsidR="00D82A31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(LEADER) 2014-2020.</w:t>
            </w:r>
          </w:p>
          <w:p w:rsidR="00392476" w:rsidRPr="007E31E8" w:rsidRDefault="00D82A31" w:rsidP="00D82A31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Sula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líonfar</w:t>
            </w:r>
            <w:proofErr w:type="spellEnd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an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fhoirm</w:t>
            </w:r>
            <w:proofErr w:type="spellEnd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seo</w:t>
            </w:r>
            <w:proofErr w:type="spellEnd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léigh</w:t>
            </w:r>
            <w:proofErr w:type="spellEnd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leathanach</w:t>
            </w:r>
            <w:proofErr w:type="spellEnd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c</w:t>
            </w:r>
            <w:r w:rsidR="00853345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úig</w:t>
            </w:r>
            <w:proofErr w:type="spellEnd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don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doiciméad</w:t>
            </w:r>
            <w:proofErr w:type="spellEnd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seo</w:t>
            </w:r>
            <w:proofErr w:type="spellEnd"/>
            <w:r w:rsidR="00B041EE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.</w:t>
            </w:r>
          </w:p>
          <w:p w:rsidR="00392476" w:rsidRPr="00655038" w:rsidRDefault="007E31E8" w:rsidP="007E31E8">
            <w:pPr>
              <w:tabs>
                <w:tab w:val="left" w:pos="3761"/>
              </w:tabs>
              <w:spacing w:after="0"/>
              <w:rPr>
                <w:rFonts w:eastAsia="Times New Roman" w:cs="Times New Roman"/>
                <w:b/>
                <w:sz w:val="10"/>
                <w:szCs w:val="10"/>
                <w:lang w:val="en-GB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GB"/>
              </w:rPr>
              <w:tab/>
            </w:r>
          </w:p>
          <w:p w:rsidR="00392476" w:rsidRPr="007E31E8" w:rsidRDefault="003C337C" w:rsidP="00E12CD8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Nó</w:t>
            </w:r>
            <w:r w:rsidR="00343597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taí</w:t>
            </w:r>
            <w:proofErr w:type="spellEnd"/>
            <w:r w:rsidR="00343597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3597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Treorach</w:t>
            </w:r>
            <w:proofErr w:type="spellEnd"/>
            <w:r w:rsidR="00343597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3597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chun</w:t>
            </w:r>
            <w:proofErr w:type="spellEnd"/>
            <w:r w:rsidR="00343597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an </w:t>
            </w:r>
            <w:proofErr w:type="spellStart"/>
            <w:r w:rsidR="00343597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fhoirm</w:t>
            </w:r>
            <w:proofErr w:type="spellEnd"/>
            <w:r w:rsidR="00343597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343597"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líonadh</w:t>
            </w:r>
            <w:proofErr w:type="spellEnd"/>
          </w:p>
          <w:p w:rsidR="00392476" w:rsidRPr="007E31E8" w:rsidRDefault="00343597" w:rsidP="00E12CD8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Líon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an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fhoirm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go h-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iomlán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sínigh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agus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seol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ar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ais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chúig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="00B041EE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Comhar </w:t>
            </w:r>
            <w:proofErr w:type="gramStart"/>
            <w:r w:rsidR="00B041EE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na</w:t>
            </w:r>
            <w:proofErr w:type="gramEnd"/>
            <w:r w:rsidR="00B041EE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nOileán</w:t>
            </w:r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. Is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féidir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leat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: </w:t>
            </w:r>
          </w:p>
          <w:p w:rsidR="00392476" w:rsidRPr="007E31E8" w:rsidRDefault="00EC46D6" w:rsidP="00E12CD8">
            <w:pPr>
              <w:numPr>
                <w:ilvl w:val="1"/>
                <w:numId w:val="1"/>
              </w:numPr>
              <w:spacing w:after="0" w:line="240" w:lineRule="auto"/>
              <w:ind w:left="885" w:hanging="283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An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fhoirm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a</w:t>
            </w:r>
            <w:proofErr w:type="gram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íoslódáil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ó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Shuíomh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Idirlín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agus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é a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sheoladh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ar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ais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ar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ríomhphost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. </w:t>
            </w:r>
          </w:p>
          <w:p w:rsidR="00A24DA6" w:rsidRPr="007E31E8" w:rsidRDefault="00DA3EB4" w:rsidP="00A24DA6">
            <w:pPr>
              <w:numPr>
                <w:ilvl w:val="1"/>
                <w:numId w:val="1"/>
              </w:numPr>
              <w:spacing w:after="0" w:line="240" w:lineRule="auto"/>
              <w:ind w:left="885" w:hanging="283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Cuir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glaoch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orainn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má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theastaíonn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cóip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crua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.</w:t>
            </w:r>
          </w:p>
          <w:p w:rsidR="005F2E0F" w:rsidRPr="007E31E8" w:rsidRDefault="00EC46D6" w:rsidP="00E12CD8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Má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tá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cúnamh</w:t>
            </w:r>
            <w:proofErr w:type="spellEnd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uait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chun</w:t>
            </w:r>
            <w:proofErr w:type="spellEnd"/>
            <w:proofErr w:type="gram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an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fhoirm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LS a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líonadh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téigh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dteagmháil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le</w:t>
            </w:r>
            <w:r w:rsidR="00B041EE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041EE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oifig</w:t>
            </w:r>
            <w:proofErr w:type="spellEnd"/>
            <w:r w:rsidR="00B041EE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041EE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Chomhar</w:t>
            </w:r>
            <w:proofErr w:type="spellEnd"/>
            <w:r w:rsidR="00B041EE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na nOileán</w:t>
            </w:r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. </w:t>
            </w:r>
          </w:p>
          <w:p w:rsidR="00392476" w:rsidRPr="007E31E8" w:rsidRDefault="00E35A45" w:rsidP="00E12CD8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Is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féidir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leat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eolas</w:t>
            </w:r>
            <w:proofErr w:type="spellEnd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breise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atá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ábharthach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dod</w:t>
            </w:r>
            <w:proofErr w:type="spellEnd"/>
            <w:proofErr w:type="gram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iarratas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chur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leis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freisin</w:t>
            </w:r>
            <w:proofErr w:type="spellEnd"/>
            <w:r w:rsidR="00392476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.</w:t>
            </w:r>
          </w:p>
          <w:p w:rsidR="00392476" w:rsidRPr="007E31E8" w:rsidRDefault="00EC46D6" w:rsidP="00E12CD8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Seol</w:t>
            </w:r>
            <w:r w:rsidR="00B041EE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far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admháil</w:t>
            </w:r>
            <w:proofErr w:type="spellEnd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chugat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maidir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le </w:t>
            </w:r>
            <w:proofErr w:type="gram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do</w:t>
            </w:r>
            <w:proofErr w:type="gram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Léiriú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Spéise</w:t>
            </w:r>
            <w:proofErr w:type="spellEnd"/>
            <w:r w:rsidR="00392476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.</w:t>
            </w:r>
          </w:p>
          <w:p w:rsidR="00EC46D6" w:rsidRPr="007E31E8" w:rsidRDefault="00EC46D6" w:rsidP="000F578D">
            <w:pPr>
              <w:numPr>
                <w:ilvl w:val="0"/>
                <w:numId w:val="1"/>
              </w:numPr>
              <w:spacing w:after="0" w:line="240" w:lineRule="auto"/>
              <w:ind w:left="318" w:hanging="318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Nuair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>dhéanfar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31E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measúnú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ar do LS, </w:t>
            </w:r>
            <w:proofErr w:type="spellStart"/>
            <w:r w:rsidR="00B041EE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beifear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560A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="00E35A45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35A45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dteagmháil</w:t>
            </w:r>
            <w:proofErr w:type="spellEnd"/>
            <w:r w:rsidR="00E35A45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35A45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leat</w:t>
            </w:r>
            <w:proofErr w:type="spellEnd"/>
            <w:r w:rsidR="00E35A45"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35A45" w:rsidRPr="007E31E8">
              <w:rPr>
                <w:rFonts w:eastAsia="Times New Roman" w:cs="Times New Roman"/>
                <w:sz w:val="20"/>
                <w:szCs w:val="20"/>
                <w:lang w:val="en-GB"/>
              </w:rPr>
              <w:t>arís</w:t>
            </w:r>
            <w:proofErr w:type="spellEnd"/>
            <w:r w:rsidRPr="007E31E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. </w:t>
            </w:r>
          </w:p>
          <w:p w:rsidR="00B40F8E" w:rsidRPr="00655038" w:rsidRDefault="00B40F8E" w:rsidP="00B40F8E">
            <w:pPr>
              <w:spacing w:after="0" w:line="240" w:lineRule="auto"/>
              <w:ind w:left="318"/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5"/>
              <w:gridCol w:w="2023"/>
              <w:gridCol w:w="2406"/>
              <w:gridCol w:w="2366"/>
            </w:tblGrid>
            <w:tr w:rsidR="00F60D0E" w:rsidRPr="00655038" w:rsidTr="00655038">
              <w:trPr>
                <w:trHeight w:val="410"/>
                <w:jc w:val="center"/>
              </w:trPr>
              <w:tc>
                <w:tcPr>
                  <w:tcW w:w="3035" w:type="dxa"/>
                  <w:tcBorders>
                    <w:right w:val="single" w:sz="4" w:space="0" w:color="auto"/>
                  </w:tcBorders>
                </w:tcPr>
                <w:p w:rsidR="000F578D" w:rsidRPr="00655038" w:rsidRDefault="000F578D" w:rsidP="0050450A">
                  <w:pPr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</w:pPr>
                  <w:r w:rsidRPr="00655038"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  <w:t>Comhar na nOileán</w:t>
                  </w:r>
                  <w:r w:rsidR="00417E7A"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  <w:t xml:space="preserve"> CTR</w:t>
                  </w:r>
                </w:p>
              </w:tc>
              <w:tc>
                <w:tcPr>
                  <w:tcW w:w="20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578D" w:rsidRPr="00655038" w:rsidRDefault="000F578D" w:rsidP="0050450A">
                  <w:pPr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</w:pPr>
                  <w:r w:rsidRPr="00655038"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  <w:t>099 75 096</w:t>
                  </w:r>
                </w:p>
              </w:tc>
              <w:tc>
                <w:tcPr>
                  <w:tcW w:w="24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578D" w:rsidRPr="00655038" w:rsidRDefault="00DD66C3" w:rsidP="0050450A">
                  <w:pPr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</w:pPr>
                  <w:hyperlink r:id="rId9" w:history="1">
                    <w:r w:rsidR="00655038" w:rsidRPr="00461136">
                      <w:rPr>
                        <w:rStyle w:val="Hyperlink"/>
                        <w:rFonts w:eastAsia="Times New Roman" w:cs="Times New Roman"/>
                        <w:sz w:val="20"/>
                        <w:szCs w:val="20"/>
                        <w:lang w:val="en-GB"/>
                      </w:rPr>
                      <w:t>fios@oileain.ie</w:t>
                    </w:r>
                  </w:hyperlink>
                  <w:r w:rsidR="00655038"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366" w:type="dxa"/>
                  <w:tcBorders>
                    <w:left w:val="single" w:sz="4" w:space="0" w:color="auto"/>
                  </w:tcBorders>
                </w:tcPr>
                <w:p w:rsidR="000F578D" w:rsidRPr="00655038" w:rsidRDefault="00DD66C3" w:rsidP="0050450A">
                  <w:pPr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</w:pPr>
                  <w:hyperlink r:id="rId10" w:history="1">
                    <w:r w:rsidR="00655038" w:rsidRPr="00461136">
                      <w:rPr>
                        <w:rStyle w:val="Hyperlink"/>
                        <w:rFonts w:eastAsia="Times New Roman" w:cs="Times New Roman"/>
                        <w:sz w:val="20"/>
                        <w:szCs w:val="20"/>
                        <w:lang w:val="en-GB"/>
                      </w:rPr>
                      <w:t>www.oileain.ie</w:t>
                    </w:r>
                  </w:hyperlink>
                  <w:r w:rsidR="00655038"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:rsidR="00B041EE" w:rsidRPr="00655038" w:rsidRDefault="00B041EE" w:rsidP="0050450A">
                  <w:pPr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392476" w:rsidRPr="00D9608C" w:rsidRDefault="00392476" w:rsidP="00E12CD8">
            <w:pPr>
              <w:spacing w:after="0" w:line="240" w:lineRule="auto"/>
              <w:ind w:left="602" w:hanging="284"/>
              <w:rPr>
                <w:rFonts w:eastAsia="Times New Roman" w:cs="Times New Roman"/>
                <w:b/>
                <w:lang w:val="en-GB"/>
              </w:rPr>
            </w:pPr>
          </w:p>
        </w:tc>
      </w:tr>
    </w:tbl>
    <w:p w:rsidR="00B041EE" w:rsidRPr="00482381" w:rsidRDefault="00B041EE" w:rsidP="00201EB5">
      <w:pPr>
        <w:spacing w:after="0" w:line="240" w:lineRule="auto"/>
        <w:rPr>
          <w:rFonts w:eastAsia="Times New Roman" w:cs="Times New Roman"/>
          <w:b/>
          <w:sz w:val="12"/>
          <w:szCs w:val="16"/>
          <w:lang w:val="en-GB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09"/>
        <w:gridCol w:w="6917"/>
      </w:tblGrid>
      <w:tr w:rsidR="00392476" w:rsidRPr="00D9608C" w:rsidTr="00E12CD8">
        <w:trPr>
          <w:trHeight w:hRule="exact" w:val="427"/>
        </w:trPr>
        <w:tc>
          <w:tcPr>
            <w:tcW w:w="10207" w:type="dxa"/>
            <w:gridSpan w:val="3"/>
            <w:shd w:val="clear" w:color="auto" w:fill="EEECE1"/>
            <w:vAlign w:val="center"/>
          </w:tcPr>
          <w:p w:rsidR="00392476" w:rsidRPr="00D9608C" w:rsidRDefault="006C560A" w:rsidP="00E12C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Eolas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Ghinearálta</w:t>
            </w:r>
            <w:proofErr w:type="spellEnd"/>
          </w:p>
        </w:tc>
      </w:tr>
      <w:tr w:rsidR="00392476" w:rsidRPr="00F061D0" w:rsidTr="008C193C">
        <w:trPr>
          <w:trHeight w:hRule="exact" w:val="292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EEECE1"/>
          </w:tcPr>
          <w:p w:rsidR="00392476" w:rsidRPr="00F061D0" w:rsidRDefault="00392476" w:rsidP="006C560A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 xml:space="preserve">1. </w:t>
            </w:r>
            <w:proofErr w:type="spellStart"/>
            <w:r w:rsidR="006C560A">
              <w:rPr>
                <w:rFonts w:eastAsia="Times New Roman" w:cs="Times New Roman"/>
                <w:b/>
                <w:lang w:val="en-GB"/>
              </w:rPr>
              <w:t>Ainm</w:t>
            </w:r>
            <w:proofErr w:type="spellEnd"/>
            <w:r w:rsidR="006C560A">
              <w:rPr>
                <w:rFonts w:eastAsia="Times New Roman" w:cs="Times New Roman"/>
                <w:b/>
                <w:lang w:val="en-GB"/>
              </w:rPr>
              <w:t xml:space="preserve"> an </w:t>
            </w:r>
            <w:proofErr w:type="spellStart"/>
            <w:r w:rsidR="006C560A">
              <w:rPr>
                <w:rFonts w:eastAsia="Times New Roman" w:cs="Times New Roman"/>
                <w:b/>
                <w:lang w:val="en-GB"/>
              </w:rPr>
              <w:t>Iarratasóir</w:t>
            </w:r>
            <w:proofErr w:type="spellEnd"/>
          </w:p>
        </w:tc>
        <w:tc>
          <w:tcPr>
            <w:tcW w:w="7626" w:type="dxa"/>
            <w:gridSpan w:val="2"/>
            <w:tcBorders>
              <w:bottom w:val="single" w:sz="4" w:space="0" w:color="auto"/>
            </w:tcBorders>
          </w:tcPr>
          <w:p w:rsidR="00392476" w:rsidRPr="00F061D0" w:rsidRDefault="00392476" w:rsidP="00E12CD8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</w:p>
        </w:tc>
      </w:tr>
      <w:tr w:rsidR="00392476" w:rsidRPr="00F061D0" w:rsidTr="008C193C">
        <w:trPr>
          <w:trHeight w:hRule="exact" w:val="283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392476" w:rsidRPr="00D9608C" w:rsidRDefault="00392476" w:rsidP="006C560A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 xml:space="preserve">2. </w:t>
            </w:r>
            <w:proofErr w:type="spellStart"/>
            <w:r w:rsidR="006C560A">
              <w:rPr>
                <w:rFonts w:eastAsia="Times New Roman" w:cs="Times New Roman"/>
                <w:b/>
                <w:lang w:val="en-GB"/>
              </w:rPr>
              <w:t>Seoladh</w:t>
            </w:r>
            <w:proofErr w:type="spellEnd"/>
            <w:r w:rsidR="006C560A">
              <w:rPr>
                <w:rFonts w:eastAsia="Times New Roman" w:cs="Times New Roman"/>
                <w:b/>
                <w:lang w:val="en-GB"/>
              </w:rPr>
              <w:t xml:space="preserve"> an </w:t>
            </w:r>
            <w:proofErr w:type="spellStart"/>
            <w:r w:rsidR="006C560A">
              <w:rPr>
                <w:rFonts w:eastAsia="Times New Roman" w:cs="Times New Roman"/>
                <w:b/>
                <w:lang w:val="en-GB"/>
              </w:rPr>
              <w:t>Iarratasóir</w:t>
            </w:r>
            <w:proofErr w:type="spellEnd"/>
          </w:p>
        </w:tc>
        <w:tc>
          <w:tcPr>
            <w:tcW w:w="76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476" w:rsidRPr="00F061D0" w:rsidRDefault="00392476" w:rsidP="00E12CD8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</w:p>
        </w:tc>
      </w:tr>
      <w:tr w:rsidR="00392476" w:rsidRPr="00D9608C" w:rsidTr="008C193C">
        <w:trPr>
          <w:trHeight w:hRule="exact" w:val="279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392476" w:rsidRPr="00D9608C" w:rsidRDefault="00392476" w:rsidP="006C560A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 xml:space="preserve">3. </w:t>
            </w:r>
            <w:proofErr w:type="spellStart"/>
            <w:r w:rsidR="006C560A">
              <w:rPr>
                <w:rFonts w:eastAsia="Times New Roman" w:cs="Times New Roman"/>
                <w:b/>
                <w:lang w:val="en-GB"/>
              </w:rPr>
              <w:t>Ainm</w:t>
            </w:r>
            <w:proofErr w:type="spellEnd"/>
            <w:r w:rsidR="006C560A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6C560A">
              <w:rPr>
                <w:rFonts w:eastAsia="Times New Roman" w:cs="Times New Roman"/>
                <w:b/>
                <w:lang w:val="en-GB"/>
              </w:rPr>
              <w:t>Teagmhála</w:t>
            </w:r>
            <w:proofErr w:type="spellEnd"/>
          </w:p>
        </w:tc>
        <w:tc>
          <w:tcPr>
            <w:tcW w:w="76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476" w:rsidRPr="00D9608C" w:rsidRDefault="00392476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</w:tr>
      <w:tr w:rsidR="00392476" w:rsidRPr="00D9608C" w:rsidTr="008C193C">
        <w:trPr>
          <w:trHeight w:hRule="exact" w:val="250"/>
        </w:trPr>
        <w:tc>
          <w:tcPr>
            <w:tcW w:w="2581" w:type="dxa"/>
            <w:shd w:val="clear" w:color="auto" w:fill="EEECE1"/>
          </w:tcPr>
          <w:p w:rsidR="00392476" w:rsidRPr="00D9608C" w:rsidRDefault="00392476" w:rsidP="006C560A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 xml:space="preserve">4. </w:t>
            </w:r>
            <w:proofErr w:type="spellStart"/>
            <w:r w:rsidR="006C560A">
              <w:rPr>
                <w:rFonts w:eastAsia="Times New Roman" w:cs="Times New Roman"/>
                <w:b/>
                <w:lang w:val="en-GB"/>
              </w:rPr>
              <w:t>Uimhir</w:t>
            </w:r>
            <w:proofErr w:type="spellEnd"/>
            <w:r w:rsidR="006C560A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6C560A">
              <w:rPr>
                <w:rFonts w:eastAsia="Times New Roman" w:cs="Times New Roman"/>
                <w:b/>
                <w:lang w:val="en-GB"/>
              </w:rPr>
              <w:t>Teagmhála</w:t>
            </w:r>
            <w:proofErr w:type="spellEnd"/>
          </w:p>
        </w:tc>
        <w:tc>
          <w:tcPr>
            <w:tcW w:w="7626" w:type="dxa"/>
            <w:gridSpan w:val="2"/>
          </w:tcPr>
          <w:p w:rsidR="00392476" w:rsidRPr="00D9608C" w:rsidRDefault="00392476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</w:tr>
      <w:tr w:rsidR="00392476" w:rsidRPr="00D9608C" w:rsidTr="008C193C">
        <w:trPr>
          <w:trHeight w:hRule="exact" w:val="254"/>
        </w:trPr>
        <w:tc>
          <w:tcPr>
            <w:tcW w:w="2581" w:type="dxa"/>
            <w:shd w:val="clear" w:color="auto" w:fill="EEECE1"/>
          </w:tcPr>
          <w:p w:rsidR="00392476" w:rsidRPr="00D9608C" w:rsidRDefault="00392476" w:rsidP="006C560A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 xml:space="preserve">5. </w:t>
            </w:r>
            <w:proofErr w:type="spellStart"/>
            <w:r w:rsidR="006C560A">
              <w:rPr>
                <w:rFonts w:eastAsia="Times New Roman" w:cs="Times New Roman"/>
                <w:b/>
                <w:lang w:val="en-GB"/>
              </w:rPr>
              <w:t>Ríomhphost</w:t>
            </w:r>
            <w:proofErr w:type="spellEnd"/>
            <w:r w:rsidR="006C560A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6C560A">
              <w:rPr>
                <w:rFonts w:eastAsia="Times New Roman" w:cs="Times New Roman"/>
                <w:b/>
                <w:lang w:val="en-GB"/>
              </w:rPr>
              <w:t>Teagmhála</w:t>
            </w:r>
            <w:proofErr w:type="spellEnd"/>
          </w:p>
        </w:tc>
        <w:tc>
          <w:tcPr>
            <w:tcW w:w="7626" w:type="dxa"/>
            <w:gridSpan w:val="2"/>
          </w:tcPr>
          <w:p w:rsidR="00392476" w:rsidRPr="00D9608C" w:rsidRDefault="00392476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</w:tr>
      <w:tr w:rsidR="00392476" w:rsidRPr="00D9608C" w:rsidTr="008C193C">
        <w:trPr>
          <w:trHeight w:hRule="exact" w:val="2057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EEECE1"/>
          </w:tcPr>
          <w:p w:rsidR="00392476" w:rsidRPr="00D9608C" w:rsidRDefault="00392476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 xml:space="preserve">6. </w:t>
            </w:r>
            <w:proofErr w:type="spellStart"/>
            <w:r w:rsidR="006C560A">
              <w:rPr>
                <w:rFonts w:eastAsia="Times New Roman" w:cs="Times New Roman"/>
                <w:b/>
                <w:lang w:val="en-GB"/>
              </w:rPr>
              <w:t>Cineál</w:t>
            </w:r>
            <w:proofErr w:type="spellEnd"/>
            <w:r w:rsidR="006C560A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6C560A">
              <w:rPr>
                <w:rFonts w:eastAsia="Times New Roman" w:cs="Times New Roman"/>
                <w:b/>
                <w:lang w:val="en-GB"/>
              </w:rPr>
              <w:t>Iarratasóir</w:t>
            </w:r>
            <w:proofErr w:type="spellEnd"/>
          </w:p>
          <w:p w:rsidR="00392476" w:rsidRPr="00F07387" w:rsidRDefault="00392476" w:rsidP="00E12CD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Cs w:val="20"/>
                <w:lang w:val="en-GB"/>
              </w:rPr>
            </w:pPr>
            <w:r w:rsidRPr="00D9608C">
              <w:rPr>
                <w:rFonts w:eastAsia="Times New Roman" w:cs="Times New Roman"/>
                <w:lang w:val="en-GB"/>
              </w:rPr>
              <w:t>(</w:t>
            </w:r>
            <w:proofErr w:type="spellStart"/>
            <w:r w:rsidR="006C560A">
              <w:rPr>
                <w:rFonts w:eastAsia="Times New Roman" w:cs="Times New Roman"/>
                <w:lang w:val="en-GB"/>
              </w:rPr>
              <w:t>Duine</w:t>
            </w:r>
            <w:proofErr w:type="spellEnd"/>
            <w:r w:rsidR="006C560A">
              <w:rPr>
                <w:rFonts w:eastAsia="Times New Roman" w:cs="Times New Roman"/>
                <w:lang w:val="en-GB"/>
              </w:rPr>
              <w:t xml:space="preserve"> </w:t>
            </w:r>
            <w:proofErr w:type="spellStart"/>
            <w:r w:rsidR="006C560A">
              <w:rPr>
                <w:rFonts w:eastAsia="Times New Roman" w:cs="Times New Roman"/>
                <w:lang w:val="en-GB"/>
              </w:rPr>
              <w:t>Aonair</w:t>
            </w:r>
            <w:proofErr w:type="spellEnd"/>
            <w:r w:rsidRPr="00D9608C">
              <w:rPr>
                <w:rFonts w:eastAsia="Times New Roman" w:cs="Times New Roman"/>
                <w:lang w:val="en-GB"/>
              </w:rPr>
              <w:t xml:space="preserve">, </w:t>
            </w:r>
            <w:proofErr w:type="spellStart"/>
            <w:r w:rsidR="006C560A">
              <w:rPr>
                <w:rFonts w:eastAsia="Times New Roman" w:cs="Times New Roman"/>
                <w:lang w:val="en-GB"/>
              </w:rPr>
              <w:t>Gnó</w:t>
            </w:r>
            <w:proofErr w:type="spellEnd"/>
            <w:r w:rsidR="006C560A">
              <w:rPr>
                <w:rFonts w:eastAsia="Times New Roman" w:cs="Times New Roman"/>
                <w:lang w:val="en-GB"/>
              </w:rPr>
              <w:t xml:space="preserve"> </w:t>
            </w:r>
            <w:proofErr w:type="spellStart"/>
            <w:r w:rsidR="006C560A">
              <w:rPr>
                <w:rFonts w:eastAsia="Times New Roman" w:cs="Times New Roman"/>
                <w:lang w:val="en-GB"/>
              </w:rPr>
              <w:t>nó</w:t>
            </w:r>
            <w:proofErr w:type="spellEnd"/>
            <w:r w:rsidR="006C560A">
              <w:rPr>
                <w:rFonts w:eastAsia="Times New Roman" w:cs="Times New Roman"/>
                <w:lang w:val="en-GB"/>
              </w:rPr>
              <w:t xml:space="preserve"> </w:t>
            </w:r>
            <w:proofErr w:type="spellStart"/>
            <w:r w:rsidR="006C560A">
              <w:rPr>
                <w:rFonts w:eastAsia="Times New Roman" w:cs="Times New Roman"/>
                <w:lang w:val="en-GB"/>
              </w:rPr>
              <w:t>grúpa</w:t>
            </w:r>
            <w:proofErr w:type="spellEnd"/>
            <w:r w:rsidR="006C560A">
              <w:rPr>
                <w:rFonts w:eastAsia="Times New Roman" w:cs="Times New Roman"/>
                <w:lang w:val="en-GB"/>
              </w:rPr>
              <w:t xml:space="preserve"> </w:t>
            </w:r>
            <w:proofErr w:type="spellStart"/>
            <w:r w:rsidR="006C560A">
              <w:rPr>
                <w:rFonts w:eastAsia="Times New Roman" w:cs="Times New Roman"/>
                <w:lang w:val="en-GB"/>
              </w:rPr>
              <w:t>pobail</w:t>
            </w:r>
            <w:proofErr w:type="spellEnd"/>
            <w:r w:rsidR="006C560A">
              <w:rPr>
                <w:rFonts w:eastAsia="Times New Roman" w:cs="Times New Roman"/>
                <w:lang w:val="en-GB"/>
              </w:rPr>
              <w:t xml:space="preserve"> mar </w:t>
            </w:r>
            <w:proofErr w:type="spellStart"/>
            <w:r w:rsidR="006C560A">
              <w:rPr>
                <w:rFonts w:eastAsia="Times New Roman" w:cs="Times New Roman"/>
                <w:lang w:val="en-GB"/>
              </w:rPr>
              <w:t>shampla</w:t>
            </w:r>
            <w:proofErr w:type="spellEnd"/>
            <w:r w:rsidRPr="00F07387">
              <w:rPr>
                <w:rFonts w:eastAsia="Times New Roman" w:cs="Times New Roman"/>
                <w:sz w:val="24"/>
                <w:lang w:val="en-GB"/>
              </w:rPr>
              <w:t>)</w:t>
            </w:r>
            <w:r w:rsidRPr="00F07387">
              <w:rPr>
                <w:rFonts w:eastAsia="Times New Roman" w:cs="Times New Roman"/>
                <w:szCs w:val="20"/>
                <w:lang w:val="en-GB"/>
              </w:rPr>
              <w:t xml:space="preserve">. </w:t>
            </w:r>
            <w:r w:rsidR="006C560A">
              <w:rPr>
                <w:rFonts w:eastAsia="Times New Roman" w:cs="Times New Roman"/>
                <w:szCs w:val="20"/>
                <w:lang w:val="en-GB"/>
              </w:rPr>
              <w:t xml:space="preserve">Cur tic </w:t>
            </w:r>
            <w:proofErr w:type="spellStart"/>
            <w:r w:rsidR="006C560A">
              <w:rPr>
                <w:rFonts w:eastAsia="Times New Roman" w:cs="Times New Roman"/>
                <w:szCs w:val="20"/>
                <w:lang w:val="en-GB"/>
              </w:rPr>
              <w:t>sa</w:t>
            </w:r>
            <w:proofErr w:type="spellEnd"/>
            <w:r w:rsidR="006C560A">
              <w:rPr>
                <w:rFonts w:eastAsia="Times New Roman" w:cs="Times New Roman"/>
                <w:szCs w:val="20"/>
                <w:lang w:val="en-GB"/>
              </w:rPr>
              <w:t xml:space="preserve"> </w:t>
            </w:r>
            <w:proofErr w:type="spellStart"/>
            <w:r w:rsidR="006C560A">
              <w:rPr>
                <w:rFonts w:eastAsia="Times New Roman" w:cs="Times New Roman"/>
                <w:szCs w:val="20"/>
                <w:lang w:val="en-GB"/>
              </w:rPr>
              <w:t>bhosca</w:t>
            </w:r>
            <w:proofErr w:type="spellEnd"/>
            <w:r w:rsidR="006C560A">
              <w:rPr>
                <w:rFonts w:eastAsia="Times New Roman" w:cs="Times New Roman"/>
                <w:szCs w:val="20"/>
                <w:lang w:val="en-GB"/>
              </w:rPr>
              <w:t xml:space="preserve"> a </w:t>
            </w:r>
            <w:proofErr w:type="spellStart"/>
            <w:r w:rsidR="006C560A">
              <w:rPr>
                <w:rFonts w:eastAsia="Times New Roman" w:cs="Times New Roman"/>
                <w:szCs w:val="20"/>
                <w:lang w:val="en-GB"/>
              </w:rPr>
              <w:t>fheileann</w:t>
            </w:r>
            <w:proofErr w:type="spellEnd"/>
            <w:r w:rsidR="006C560A">
              <w:rPr>
                <w:rFonts w:eastAsia="Times New Roman" w:cs="Times New Roman"/>
                <w:szCs w:val="20"/>
                <w:lang w:val="en-GB"/>
              </w:rPr>
              <w:t xml:space="preserve"> </w:t>
            </w:r>
            <w:proofErr w:type="spellStart"/>
            <w:r w:rsidR="006C560A">
              <w:rPr>
                <w:rFonts w:eastAsia="Times New Roman" w:cs="Times New Roman"/>
                <w:szCs w:val="20"/>
                <w:lang w:val="en-GB"/>
              </w:rPr>
              <w:t>duit</w:t>
            </w:r>
            <w:proofErr w:type="spellEnd"/>
          </w:p>
          <w:p w:rsidR="00392476" w:rsidRPr="00D9608C" w:rsidRDefault="00392476" w:rsidP="00E12CD8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7626" w:type="dxa"/>
            <w:gridSpan w:val="2"/>
            <w:tcBorders>
              <w:top w:val="single" w:sz="4" w:space="0" w:color="auto"/>
            </w:tcBorders>
          </w:tcPr>
          <w:p w:rsidR="00392476" w:rsidRPr="00E85798" w:rsidRDefault="006C560A" w:rsidP="00E12CD8">
            <w:pPr>
              <w:tabs>
                <w:tab w:val="left" w:pos="2444"/>
              </w:tabs>
              <w:spacing w:after="0"/>
              <w:ind w:left="108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Duine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Aonair</w:t>
            </w:r>
            <w:proofErr w:type="spellEnd"/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DD66C3">
              <w:rPr>
                <w:rFonts w:eastAsia="Times New Roman" w:cs="Times New Roman"/>
                <w:sz w:val="20"/>
                <w:szCs w:val="20"/>
                <w:lang w:val="en-GB"/>
              </w:rPr>
            </w:r>
            <w:r w:rsidR="00DD66C3">
              <w:rPr>
                <w:rFonts w:eastAsia="Times New Roman" w:cs="Times New Roman"/>
                <w:sz w:val="20"/>
                <w:szCs w:val="20"/>
                <w:lang w:val="en-GB"/>
              </w:rPr>
              <w:fldChar w:fldCharType="separate"/>
            </w:r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fldChar w:fldCharType="end"/>
            </w:r>
          </w:p>
          <w:p w:rsidR="00392476" w:rsidRPr="00E85798" w:rsidRDefault="006C560A" w:rsidP="00E12CD8">
            <w:pPr>
              <w:tabs>
                <w:tab w:val="left" w:pos="3578"/>
                <w:tab w:val="left" w:pos="4145"/>
                <w:tab w:val="left" w:pos="5846"/>
              </w:tabs>
              <w:spacing w:after="0"/>
              <w:ind w:left="108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Más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duine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aonair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bhfuil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tú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fostaithe</w:t>
            </w:r>
            <w:proofErr w:type="spellEnd"/>
            <w:r w:rsidR="00392476" w:rsidRPr="00E8579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ab/>
            </w:r>
            <w:r w:rsidR="00392476" w:rsidRPr="00E857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E857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D66C3">
              <w:rPr>
                <w:rFonts w:cs="Arial"/>
                <w:sz w:val="20"/>
                <w:szCs w:val="20"/>
              </w:rPr>
            </w:r>
            <w:r w:rsidR="00DD66C3">
              <w:rPr>
                <w:rFonts w:cs="Arial"/>
                <w:sz w:val="20"/>
                <w:szCs w:val="20"/>
              </w:rPr>
              <w:fldChar w:fldCharType="separate"/>
            </w:r>
            <w:r w:rsidR="00392476" w:rsidRPr="00E85798">
              <w:rPr>
                <w:rFonts w:cs="Arial"/>
                <w:sz w:val="20"/>
                <w:szCs w:val="20"/>
              </w:rPr>
              <w:fldChar w:fldCharType="end"/>
            </w:r>
            <w:r w:rsidR="00392476" w:rsidRPr="00E8579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ab/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Dífhostaithe</w:t>
            </w:r>
            <w:proofErr w:type="spellEnd"/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="00392476" w:rsidRPr="00E857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E857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D66C3">
              <w:rPr>
                <w:rFonts w:cs="Arial"/>
                <w:sz w:val="20"/>
                <w:szCs w:val="20"/>
              </w:rPr>
            </w:r>
            <w:r w:rsidR="00DD66C3">
              <w:rPr>
                <w:rFonts w:cs="Arial"/>
                <w:sz w:val="20"/>
                <w:szCs w:val="20"/>
              </w:rPr>
              <w:fldChar w:fldCharType="separate"/>
            </w:r>
            <w:r w:rsidR="00392476" w:rsidRPr="00E85798">
              <w:rPr>
                <w:rFonts w:cs="Arial"/>
                <w:sz w:val="20"/>
                <w:szCs w:val="20"/>
              </w:rPr>
              <w:fldChar w:fldCharType="end"/>
            </w:r>
            <w:r w:rsidR="00392476" w:rsidRPr="00E8579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ab/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Eile</w:t>
            </w:r>
            <w:r w:rsidR="00392476" w:rsidRPr="00E8579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ab/>
            </w:r>
            <w:r w:rsidR="00392476" w:rsidRPr="00E857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E857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D66C3">
              <w:rPr>
                <w:rFonts w:cs="Arial"/>
                <w:sz w:val="20"/>
                <w:szCs w:val="20"/>
              </w:rPr>
            </w:r>
            <w:r w:rsidR="00DD66C3">
              <w:rPr>
                <w:rFonts w:cs="Arial"/>
                <w:sz w:val="20"/>
                <w:szCs w:val="20"/>
              </w:rPr>
              <w:fldChar w:fldCharType="separate"/>
            </w:r>
            <w:r w:rsidR="00392476" w:rsidRPr="00E85798">
              <w:rPr>
                <w:rFonts w:cs="Arial"/>
                <w:sz w:val="20"/>
                <w:szCs w:val="20"/>
              </w:rPr>
              <w:fldChar w:fldCharType="end"/>
            </w:r>
          </w:p>
          <w:p w:rsidR="00392476" w:rsidRPr="00E85798" w:rsidRDefault="00246BA3" w:rsidP="00E12CD8">
            <w:pPr>
              <w:tabs>
                <w:tab w:val="left" w:pos="2444"/>
                <w:tab w:val="left" w:pos="2688"/>
                <w:tab w:val="left" w:pos="2869"/>
              </w:tabs>
              <w:spacing w:after="0"/>
              <w:ind w:left="108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Tradálaí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Aonair</w:t>
            </w:r>
            <w:proofErr w:type="spellEnd"/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E857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E857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D66C3">
              <w:rPr>
                <w:rFonts w:cs="Arial"/>
                <w:sz w:val="20"/>
                <w:szCs w:val="20"/>
              </w:rPr>
            </w:r>
            <w:r w:rsidR="00DD66C3">
              <w:rPr>
                <w:rFonts w:cs="Arial"/>
                <w:sz w:val="20"/>
                <w:szCs w:val="20"/>
              </w:rPr>
              <w:fldChar w:fldCharType="separate"/>
            </w:r>
            <w:r w:rsidR="00392476" w:rsidRPr="00E85798">
              <w:rPr>
                <w:rFonts w:cs="Arial"/>
                <w:sz w:val="20"/>
                <w:szCs w:val="20"/>
              </w:rPr>
              <w:fldChar w:fldCharType="end"/>
            </w:r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proofErr w:type="spellStart"/>
            <w:r w:rsidRPr="00246BA3">
              <w:rPr>
                <w:rFonts w:eastAsia="Times New Roman" w:cs="Times New Roman"/>
                <w:sz w:val="20"/>
                <w:szCs w:val="20"/>
                <w:lang w:val="en-GB"/>
              </w:rPr>
              <w:t>Feirmeoir</w:t>
            </w:r>
            <w:proofErr w:type="spellEnd"/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9A5291">
              <w:rPr>
                <w:rFonts w:eastAsia="Times New Roman" w:cs="Times New Roman"/>
                <w:sz w:val="20"/>
                <w:szCs w:val="20"/>
                <w:lang w:val="en-GB"/>
              </w:rPr>
              <w:t>Uimhir</w:t>
            </w:r>
            <w:proofErr w:type="spellEnd"/>
            <w:r w:rsidR="009A5291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A5291">
              <w:rPr>
                <w:rFonts w:eastAsia="Times New Roman" w:cs="Times New Roman"/>
                <w:sz w:val="20"/>
                <w:szCs w:val="20"/>
                <w:lang w:val="en-GB"/>
              </w:rPr>
              <w:t>tréada</w:t>
            </w:r>
            <w:proofErr w:type="spellEnd"/>
            <w:r w:rsidR="009A5291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ag </w:t>
            </w:r>
            <w:proofErr w:type="spellStart"/>
            <w:r w:rsidR="009A5291">
              <w:rPr>
                <w:rFonts w:eastAsia="Times New Roman" w:cs="Times New Roman"/>
                <w:sz w:val="20"/>
                <w:szCs w:val="20"/>
                <w:lang w:val="en-GB"/>
              </w:rPr>
              <w:t>teastáil</w:t>
            </w:r>
            <w:proofErr w:type="spellEnd"/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>)</w:t>
            </w:r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E857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E857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D66C3">
              <w:rPr>
                <w:rFonts w:cs="Arial"/>
                <w:sz w:val="20"/>
                <w:szCs w:val="20"/>
              </w:rPr>
            </w:r>
            <w:r w:rsidR="00DD66C3">
              <w:rPr>
                <w:rFonts w:cs="Arial"/>
                <w:sz w:val="20"/>
                <w:szCs w:val="20"/>
              </w:rPr>
              <w:fldChar w:fldCharType="separate"/>
            </w:r>
            <w:r w:rsidR="00392476" w:rsidRPr="00E85798">
              <w:rPr>
                <w:rFonts w:cs="Arial"/>
                <w:sz w:val="20"/>
                <w:szCs w:val="20"/>
              </w:rPr>
              <w:fldChar w:fldCharType="end"/>
            </w:r>
          </w:p>
          <w:p w:rsidR="00392476" w:rsidRPr="00E85798" w:rsidRDefault="00246BA3" w:rsidP="00E12CD8">
            <w:pPr>
              <w:tabs>
                <w:tab w:val="left" w:pos="2444"/>
                <w:tab w:val="left" w:pos="2688"/>
                <w:tab w:val="left" w:pos="2869"/>
              </w:tabs>
              <w:spacing w:after="0"/>
              <w:ind w:left="108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Páirtné</w:t>
            </w:r>
            <w:r w:rsidR="00A959F2">
              <w:rPr>
                <w:rFonts w:eastAsia="Times New Roman" w:cs="Times New Roman"/>
                <w:sz w:val="20"/>
                <w:szCs w:val="20"/>
                <w:lang w:val="en-GB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>racht</w:t>
            </w:r>
            <w:proofErr w:type="spellEnd"/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E857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E857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D66C3">
              <w:rPr>
                <w:rFonts w:cs="Arial"/>
                <w:sz w:val="20"/>
                <w:szCs w:val="20"/>
              </w:rPr>
            </w:r>
            <w:r w:rsidR="00DD66C3">
              <w:rPr>
                <w:rFonts w:cs="Arial"/>
                <w:sz w:val="20"/>
                <w:szCs w:val="20"/>
              </w:rPr>
              <w:fldChar w:fldCharType="separate"/>
            </w:r>
            <w:r w:rsidR="00392476" w:rsidRPr="00E85798">
              <w:rPr>
                <w:rFonts w:cs="Arial"/>
                <w:sz w:val="20"/>
                <w:szCs w:val="20"/>
              </w:rPr>
              <w:fldChar w:fldCharType="end"/>
            </w:r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proofErr w:type="spellStart"/>
            <w:r w:rsidRPr="00246BA3">
              <w:rPr>
                <w:rFonts w:eastAsia="Times New Roman" w:cs="Times New Roman"/>
                <w:sz w:val="18"/>
                <w:szCs w:val="18"/>
                <w:lang w:val="en-GB"/>
              </w:rPr>
              <w:t>Cuideachta</w:t>
            </w:r>
            <w:proofErr w:type="spellEnd"/>
            <w:r w:rsidRPr="00246BA3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6BA3">
              <w:rPr>
                <w:rFonts w:eastAsia="Times New Roman" w:cs="Times New Roman"/>
                <w:sz w:val="18"/>
                <w:szCs w:val="18"/>
                <w:lang w:val="en-GB"/>
              </w:rPr>
              <w:t>faoi</w:t>
            </w:r>
            <w:proofErr w:type="spellEnd"/>
            <w:r w:rsidRPr="00246BA3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6BA3">
              <w:rPr>
                <w:rFonts w:eastAsia="Times New Roman" w:cs="Times New Roman"/>
                <w:sz w:val="18"/>
                <w:szCs w:val="18"/>
                <w:lang w:val="en-GB"/>
              </w:rPr>
              <w:t>theoirainn</w:t>
            </w:r>
            <w:proofErr w:type="spellEnd"/>
            <w:r w:rsidRPr="00246BA3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6BA3">
              <w:rPr>
                <w:rFonts w:eastAsia="Times New Roman" w:cs="Times New Roman"/>
                <w:sz w:val="18"/>
                <w:szCs w:val="18"/>
                <w:lang w:val="en-GB"/>
              </w:rPr>
              <w:t>ráthaíochta</w:t>
            </w:r>
            <w:proofErr w:type="spellEnd"/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E857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E857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D66C3">
              <w:rPr>
                <w:rFonts w:cs="Arial"/>
                <w:sz w:val="20"/>
                <w:szCs w:val="20"/>
              </w:rPr>
            </w:r>
            <w:r w:rsidR="00DD66C3">
              <w:rPr>
                <w:rFonts w:cs="Arial"/>
                <w:sz w:val="20"/>
                <w:szCs w:val="20"/>
              </w:rPr>
              <w:fldChar w:fldCharType="separate"/>
            </w:r>
            <w:r w:rsidR="00392476" w:rsidRPr="00E85798">
              <w:rPr>
                <w:rFonts w:cs="Arial"/>
                <w:sz w:val="20"/>
                <w:szCs w:val="20"/>
              </w:rPr>
              <w:fldChar w:fldCharType="end"/>
            </w:r>
          </w:p>
          <w:p w:rsidR="00392476" w:rsidRPr="00E85798" w:rsidRDefault="00246BA3" w:rsidP="00E12CD8">
            <w:pPr>
              <w:tabs>
                <w:tab w:val="left" w:pos="2444"/>
                <w:tab w:val="left" w:pos="2688"/>
                <w:tab w:val="left" w:pos="2869"/>
              </w:tabs>
              <w:spacing w:after="0"/>
              <w:ind w:left="108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>Comharchumann</w:t>
            </w:r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E857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E857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D66C3">
              <w:rPr>
                <w:rFonts w:cs="Arial"/>
                <w:sz w:val="20"/>
                <w:szCs w:val="20"/>
              </w:rPr>
            </w:r>
            <w:r w:rsidR="00DD66C3">
              <w:rPr>
                <w:rFonts w:cs="Arial"/>
                <w:sz w:val="20"/>
                <w:szCs w:val="20"/>
              </w:rPr>
              <w:fldChar w:fldCharType="separate"/>
            </w:r>
            <w:r w:rsidR="00392476" w:rsidRPr="00E85798">
              <w:rPr>
                <w:rFonts w:cs="Arial"/>
                <w:sz w:val="20"/>
                <w:szCs w:val="20"/>
              </w:rPr>
              <w:fldChar w:fldCharType="end"/>
            </w:r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Grúpa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pobail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foirmiúil</w:t>
            </w:r>
            <w:proofErr w:type="spellEnd"/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Grúpa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deonach</w:t>
            </w:r>
            <w:proofErr w:type="spellEnd"/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E857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E857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D66C3">
              <w:rPr>
                <w:rFonts w:cs="Arial"/>
                <w:sz w:val="20"/>
                <w:szCs w:val="20"/>
              </w:rPr>
            </w:r>
            <w:r w:rsidR="00DD66C3">
              <w:rPr>
                <w:rFonts w:cs="Arial"/>
                <w:sz w:val="20"/>
                <w:szCs w:val="20"/>
              </w:rPr>
              <w:fldChar w:fldCharType="separate"/>
            </w:r>
            <w:r w:rsidR="00392476" w:rsidRPr="00E85798">
              <w:rPr>
                <w:rFonts w:cs="Arial"/>
                <w:sz w:val="20"/>
                <w:szCs w:val="20"/>
              </w:rPr>
              <w:fldChar w:fldCharType="end"/>
            </w:r>
          </w:p>
          <w:p w:rsidR="00392476" w:rsidRPr="00E85798" w:rsidRDefault="00246BA3" w:rsidP="00E12CD8">
            <w:pPr>
              <w:tabs>
                <w:tab w:val="left" w:pos="2444"/>
                <w:tab w:val="left" w:pos="2585"/>
                <w:tab w:val="left" w:pos="2688"/>
              </w:tabs>
              <w:spacing w:after="0"/>
              <w:ind w:left="108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Comhlacht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Forbartha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Áitiúil</w:t>
            </w:r>
            <w:proofErr w:type="spellEnd"/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E857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E857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D66C3">
              <w:rPr>
                <w:rFonts w:cs="Arial"/>
                <w:sz w:val="20"/>
                <w:szCs w:val="20"/>
              </w:rPr>
            </w:r>
            <w:r w:rsidR="00DD66C3">
              <w:rPr>
                <w:rFonts w:cs="Arial"/>
                <w:sz w:val="20"/>
                <w:szCs w:val="20"/>
              </w:rPr>
              <w:fldChar w:fldCharType="separate"/>
            </w:r>
            <w:r w:rsidR="00392476" w:rsidRPr="00E85798">
              <w:rPr>
                <w:rFonts w:cs="Arial"/>
                <w:sz w:val="20"/>
                <w:szCs w:val="20"/>
              </w:rPr>
              <w:fldChar w:fldCharType="end"/>
            </w:r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proofErr w:type="spellStart"/>
            <w:r w:rsidR="008C193C">
              <w:rPr>
                <w:rFonts w:eastAsia="Times New Roman" w:cs="Times New Roman"/>
                <w:sz w:val="20"/>
                <w:szCs w:val="20"/>
                <w:lang w:val="en-GB"/>
              </w:rPr>
              <w:t>Grúpa</w:t>
            </w:r>
            <w:proofErr w:type="spellEnd"/>
            <w:r w:rsidR="008C193C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193C">
              <w:rPr>
                <w:rFonts w:eastAsia="Times New Roman" w:cs="Times New Roman"/>
                <w:sz w:val="20"/>
                <w:szCs w:val="20"/>
                <w:lang w:val="en-GB"/>
              </w:rPr>
              <w:t>gnímh</w:t>
            </w:r>
            <w:proofErr w:type="spellEnd"/>
            <w:r w:rsidR="008C193C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60D0E">
              <w:rPr>
                <w:rFonts w:eastAsia="Times New Roman" w:cs="Times New Roman"/>
                <w:sz w:val="20"/>
                <w:szCs w:val="20"/>
                <w:lang w:val="en-GB"/>
              </w:rPr>
              <w:t>Dhún</w:t>
            </w:r>
            <w:proofErr w:type="spellEnd"/>
            <w:r w:rsidR="00F60D0E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na </w:t>
            </w:r>
            <w:proofErr w:type="spellStart"/>
            <w:r w:rsidR="00F60D0E">
              <w:rPr>
                <w:rFonts w:eastAsia="Times New Roman" w:cs="Times New Roman"/>
                <w:sz w:val="20"/>
                <w:szCs w:val="20"/>
                <w:lang w:val="en-GB"/>
              </w:rPr>
              <w:t>nGall</w:t>
            </w:r>
            <w:proofErr w:type="spellEnd"/>
            <w:r w:rsidR="00F60D0E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(Donegal LAG)</w:t>
            </w:r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E857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E857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D66C3">
              <w:rPr>
                <w:rFonts w:cs="Arial"/>
                <w:sz w:val="20"/>
                <w:szCs w:val="20"/>
              </w:rPr>
            </w:r>
            <w:r w:rsidR="00DD66C3">
              <w:rPr>
                <w:rFonts w:cs="Arial"/>
                <w:sz w:val="20"/>
                <w:szCs w:val="20"/>
              </w:rPr>
              <w:fldChar w:fldCharType="separate"/>
            </w:r>
            <w:r w:rsidR="00392476" w:rsidRPr="00E85798">
              <w:rPr>
                <w:rFonts w:cs="Arial"/>
                <w:sz w:val="20"/>
                <w:szCs w:val="20"/>
              </w:rPr>
              <w:fldChar w:fldCharType="end"/>
            </w:r>
          </w:p>
          <w:p w:rsidR="00392476" w:rsidRPr="00E85798" w:rsidRDefault="00246BA3" w:rsidP="008C193C">
            <w:pPr>
              <w:tabs>
                <w:tab w:val="left" w:pos="2444"/>
                <w:tab w:val="left" w:pos="2688"/>
                <w:tab w:val="left" w:pos="7121"/>
              </w:tabs>
              <w:spacing w:after="0"/>
              <w:ind w:left="108"/>
              <w:rPr>
                <w:rFonts w:eastAsia="Times New Roman" w:cs="Arial"/>
                <w:sz w:val="20"/>
                <w:szCs w:val="20"/>
                <w:u w:val="single"/>
                <w:lang w:val="en-GB"/>
              </w:rPr>
            </w:pPr>
            <w:proofErr w:type="spellStart"/>
            <w:r w:rsidRPr="00246BA3">
              <w:rPr>
                <w:rFonts w:eastAsia="Times New Roman" w:cs="Times New Roman"/>
                <w:sz w:val="16"/>
                <w:szCs w:val="16"/>
                <w:lang w:val="en-GB"/>
              </w:rPr>
              <w:t>Comhlacht</w:t>
            </w:r>
            <w:proofErr w:type="spellEnd"/>
            <w:r w:rsidRPr="00246BA3">
              <w:rPr>
                <w:rFonts w:eastAsia="Times New Roman" w:cs="Times New Roman"/>
                <w:sz w:val="16"/>
                <w:szCs w:val="16"/>
                <w:lang w:val="en-GB"/>
              </w:rPr>
              <w:t xml:space="preserve"> Teoranta </w:t>
            </w:r>
            <w:proofErr w:type="spellStart"/>
            <w:r w:rsidRPr="00246BA3">
              <w:rPr>
                <w:rFonts w:eastAsia="Times New Roman" w:cs="Times New Roman"/>
                <w:sz w:val="16"/>
                <w:szCs w:val="16"/>
                <w:lang w:val="en-GB"/>
              </w:rPr>
              <w:t>Príobháideach</w:t>
            </w:r>
            <w:proofErr w:type="spellEnd"/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E857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E857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D66C3">
              <w:rPr>
                <w:rFonts w:cs="Arial"/>
                <w:sz w:val="20"/>
                <w:szCs w:val="20"/>
              </w:rPr>
            </w:r>
            <w:r w:rsidR="00DD66C3">
              <w:rPr>
                <w:rFonts w:cs="Arial"/>
                <w:sz w:val="20"/>
                <w:szCs w:val="20"/>
              </w:rPr>
              <w:fldChar w:fldCharType="separate"/>
            </w:r>
            <w:r w:rsidR="00392476" w:rsidRPr="00E85798">
              <w:rPr>
                <w:rFonts w:cs="Arial"/>
                <w:sz w:val="20"/>
                <w:szCs w:val="20"/>
              </w:rPr>
              <w:fldChar w:fldCharType="end"/>
            </w:r>
            <w:r w:rsidR="008C193C">
              <w:rPr>
                <w:rFonts w:eastAsia="Times New Roman" w:cs="Times New Roman"/>
                <w:sz w:val="20"/>
                <w:szCs w:val="20"/>
                <w:lang w:val="en-GB"/>
              </w:rPr>
              <w:t>Eile</w:t>
            </w:r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8C193C">
              <w:rPr>
                <w:rFonts w:eastAsia="Times New Roman" w:cs="Times New Roman"/>
                <w:sz w:val="20"/>
                <w:szCs w:val="20"/>
                <w:lang w:val="en-GB"/>
              </w:rPr>
              <w:t>Déan</w:t>
            </w:r>
            <w:proofErr w:type="spellEnd"/>
            <w:r w:rsidR="008C193C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cur </w:t>
            </w:r>
            <w:proofErr w:type="spellStart"/>
            <w:r w:rsidR="008C193C">
              <w:rPr>
                <w:rFonts w:eastAsia="Times New Roman" w:cs="Times New Roman"/>
                <w:sz w:val="20"/>
                <w:szCs w:val="20"/>
                <w:lang w:val="en-GB"/>
              </w:rPr>
              <w:t>síos</w:t>
            </w:r>
            <w:proofErr w:type="spellEnd"/>
            <w:r w:rsidR="00392476" w:rsidRPr="00E85798">
              <w:rPr>
                <w:rFonts w:eastAsia="Times New Roman" w:cs="Times New Roman"/>
                <w:sz w:val="20"/>
                <w:szCs w:val="20"/>
                <w:lang w:val="en-GB"/>
              </w:rPr>
              <w:t>:</w:t>
            </w:r>
            <w:r w:rsidR="00392476" w:rsidRPr="008F3403">
              <w:rPr>
                <w:rFonts w:eastAsia="Times New Roman" w:cs="Times New Roman"/>
                <w:sz w:val="20"/>
                <w:szCs w:val="20"/>
                <w:bdr w:val="single" w:sz="4" w:space="0" w:color="auto"/>
                <w:lang w:val="en-GB"/>
              </w:rPr>
              <w:tab/>
            </w:r>
          </w:p>
        </w:tc>
      </w:tr>
      <w:tr w:rsidR="00392476" w:rsidRPr="00D9608C" w:rsidTr="000F578D">
        <w:trPr>
          <w:trHeight w:hRule="exact" w:val="569"/>
        </w:trPr>
        <w:tc>
          <w:tcPr>
            <w:tcW w:w="2581" w:type="dxa"/>
            <w:shd w:val="clear" w:color="auto" w:fill="EEECE1"/>
          </w:tcPr>
          <w:p w:rsidR="00392476" w:rsidRPr="00D9608C" w:rsidRDefault="00392476" w:rsidP="008C193C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 xml:space="preserve">7. 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Uimhir</w:t>
            </w:r>
            <w:proofErr w:type="spellEnd"/>
            <w:r w:rsidR="008C193C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Tréada</w:t>
            </w:r>
            <w:proofErr w:type="spellEnd"/>
            <w:r>
              <w:rPr>
                <w:rFonts w:eastAsia="Times New Roman" w:cs="Times New Roman"/>
                <w:b/>
                <w:lang w:val="en-GB"/>
              </w:rPr>
              <w:t xml:space="preserve"> (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más</w:t>
            </w:r>
            <w:proofErr w:type="spellEnd"/>
            <w:r w:rsidR="008C193C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ann</w:t>
            </w:r>
            <w:proofErr w:type="spellEnd"/>
            <w:r>
              <w:rPr>
                <w:rFonts w:eastAsia="Times New Roman" w:cs="Times New Roman"/>
                <w:b/>
                <w:lang w:val="en-GB"/>
              </w:rPr>
              <w:t>)</w:t>
            </w:r>
          </w:p>
        </w:tc>
        <w:tc>
          <w:tcPr>
            <w:tcW w:w="7626" w:type="dxa"/>
            <w:gridSpan w:val="2"/>
          </w:tcPr>
          <w:p w:rsidR="00392476" w:rsidRPr="00D9608C" w:rsidRDefault="00392476" w:rsidP="00E12CD8">
            <w:pPr>
              <w:spacing w:after="0" w:line="240" w:lineRule="auto"/>
              <w:rPr>
                <w:rFonts w:eastAsia="Times New Roman" w:cs="Times New Roman"/>
                <w:color w:val="FF0000"/>
                <w:lang w:val="en-GB"/>
              </w:rPr>
            </w:pPr>
          </w:p>
        </w:tc>
      </w:tr>
      <w:tr w:rsidR="00392476" w:rsidRPr="00D9608C" w:rsidTr="008C193C">
        <w:trPr>
          <w:trHeight w:hRule="exact" w:val="1424"/>
        </w:trPr>
        <w:tc>
          <w:tcPr>
            <w:tcW w:w="2581" w:type="dxa"/>
            <w:shd w:val="clear" w:color="auto" w:fill="EEECE1"/>
          </w:tcPr>
          <w:p w:rsidR="00392476" w:rsidRPr="00D9608C" w:rsidRDefault="00392476" w:rsidP="00A959F2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 xml:space="preserve">8. </w:t>
            </w:r>
            <w:r w:rsidR="008C193C">
              <w:rPr>
                <w:rFonts w:eastAsia="Times New Roman" w:cs="Times New Roman"/>
                <w:b/>
                <w:lang w:val="en-GB"/>
              </w:rPr>
              <w:t xml:space="preserve">An 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bhfu</w:t>
            </w:r>
            <w:r w:rsidR="00A959F2">
              <w:rPr>
                <w:rFonts w:eastAsia="Times New Roman" w:cs="Times New Roman"/>
                <w:b/>
                <w:lang w:val="en-GB"/>
              </w:rPr>
              <w:t>ai</w:t>
            </w:r>
            <w:r w:rsidR="008C193C">
              <w:rPr>
                <w:rFonts w:eastAsia="Times New Roman" w:cs="Times New Roman"/>
                <w:b/>
                <w:lang w:val="en-GB"/>
              </w:rPr>
              <w:t>r</w:t>
            </w:r>
            <w:proofErr w:type="spellEnd"/>
            <w:r w:rsidR="008C193C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tú</w:t>
            </w:r>
            <w:proofErr w:type="spellEnd"/>
            <w:r w:rsidR="008C193C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n</w:t>
            </w:r>
            <w:r w:rsidR="00A959F2">
              <w:rPr>
                <w:rFonts w:eastAsia="Times New Roman" w:cs="Times New Roman"/>
                <w:b/>
                <w:lang w:val="en-GB"/>
              </w:rPr>
              <w:t>ó</w:t>
            </w:r>
            <w:proofErr w:type="spellEnd"/>
            <w:r w:rsidR="008C193C">
              <w:rPr>
                <w:rFonts w:eastAsia="Times New Roman" w:cs="Times New Roman"/>
                <w:b/>
                <w:lang w:val="en-GB"/>
              </w:rPr>
              <w:t xml:space="preserve"> do 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ghnó</w:t>
            </w:r>
            <w:proofErr w:type="spellEnd"/>
            <w:r w:rsidR="008C193C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aon</w:t>
            </w:r>
            <w:proofErr w:type="spellEnd"/>
            <w:r w:rsidR="008C193C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mhaoiniú</w:t>
            </w:r>
            <w:proofErr w:type="spellEnd"/>
            <w:r w:rsidR="008C193C">
              <w:rPr>
                <w:rFonts w:eastAsia="Times New Roman" w:cs="Times New Roman"/>
                <w:b/>
                <w:lang w:val="en-GB"/>
              </w:rPr>
              <w:t xml:space="preserve"> LEADER 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cheana</w:t>
            </w:r>
            <w:proofErr w:type="spellEnd"/>
            <w:r w:rsidR="008C193C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féin</w:t>
            </w:r>
            <w:proofErr w:type="spellEnd"/>
          </w:p>
        </w:tc>
        <w:tc>
          <w:tcPr>
            <w:tcW w:w="7626" w:type="dxa"/>
            <w:gridSpan w:val="2"/>
          </w:tcPr>
          <w:p w:rsidR="00392476" w:rsidRPr="00C93D31" w:rsidRDefault="00392476" w:rsidP="00E12CD8">
            <w:pPr>
              <w:spacing w:after="0" w:line="240" w:lineRule="auto"/>
              <w:rPr>
                <w:rFonts w:eastAsia="Times New Roman" w:cs="Times New Roman"/>
                <w:sz w:val="16"/>
                <w:lang w:val="en-GB"/>
              </w:rPr>
            </w:pPr>
          </w:p>
          <w:tbl>
            <w:tblPr>
              <w:tblStyle w:val="TableGrid"/>
              <w:tblW w:w="71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6"/>
              <w:gridCol w:w="425"/>
              <w:gridCol w:w="5840"/>
            </w:tblGrid>
            <w:tr w:rsidR="005F2E0F" w:rsidRPr="00325826" w:rsidTr="00572BA7">
              <w:tc>
                <w:tcPr>
                  <w:tcW w:w="856" w:type="dxa"/>
                </w:tcPr>
                <w:p w:rsidR="005F2E0F" w:rsidRPr="00572BA7" w:rsidRDefault="005F2E0F" w:rsidP="0050450A">
                  <w:pPr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</w:pPr>
                  <w:proofErr w:type="spellStart"/>
                  <w:r w:rsidRPr="00572BA7"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  <w:t>Fuair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5F2E0F" w:rsidRDefault="005F2E0F" w:rsidP="0050450A">
                  <w:pPr>
                    <w:rPr>
                      <w:rFonts w:eastAsia="Times New Roman" w:cs="Times New Roman"/>
                      <w:lang w:val="en-GB"/>
                    </w:rPr>
                  </w:pPr>
                  <w:r w:rsidRPr="00A82F12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F12">
                    <w:rPr>
                      <w:rFonts w:cs="Arial"/>
                      <w:sz w:val="21"/>
                      <w:szCs w:val="21"/>
                    </w:rPr>
                    <w:instrText xml:space="preserve"> FORMCHECKBOX </w:instrText>
                  </w:r>
                  <w:r w:rsidR="00DD66C3">
                    <w:rPr>
                      <w:rFonts w:cs="Arial"/>
                      <w:sz w:val="21"/>
                      <w:szCs w:val="21"/>
                    </w:rPr>
                  </w:r>
                  <w:r w:rsidR="00DD66C3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A82F12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5840" w:type="dxa"/>
                  <w:tcBorders>
                    <w:left w:val="nil"/>
                    <w:bottom w:val="single" w:sz="4" w:space="0" w:color="auto"/>
                  </w:tcBorders>
                </w:tcPr>
                <w:p w:rsidR="005F2E0F" w:rsidRPr="00325826" w:rsidRDefault="005F2E0F" w:rsidP="0050450A">
                  <w:pPr>
                    <w:rPr>
                      <w:rFonts w:eastAsia="Times New Roman" w:cs="Times New Roman"/>
                      <w:b/>
                      <w:lang w:val="en-GB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lang w:val="en-GB"/>
                    </w:rPr>
                    <w:t>Más</w:t>
                  </w:r>
                  <w:proofErr w:type="spellEnd"/>
                  <w:r>
                    <w:rPr>
                      <w:rFonts w:eastAsia="Times New Roman" w:cs="Times New Roman"/>
                      <w:b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lang w:val="en-GB"/>
                    </w:rPr>
                    <w:t>fuair</w:t>
                  </w:r>
                  <w:proofErr w:type="spellEnd"/>
                  <w:r w:rsidRPr="00325826">
                    <w:rPr>
                      <w:rFonts w:eastAsia="Times New Roman" w:cs="Times New Roman"/>
                      <w:b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b/>
                      <w:lang w:val="en-GB"/>
                    </w:rPr>
                    <w:t>déan</w:t>
                  </w:r>
                  <w:proofErr w:type="spellEnd"/>
                  <w:r>
                    <w:rPr>
                      <w:rFonts w:eastAsia="Times New Roman" w:cs="Times New Roman"/>
                      <w:b/>
                      <w:lang w:val="en-GB"/>
                    </w:rPr>
                    <w:t xml:space="preserve"> cur </w:t>
                  </w:r>
                  <w:proofErr w:type="spellStart"/>
                  <w:r>
                    <w:rPr>
                      <w:rFonts w:eastAsia="Times New Roman" w:cs="Times New Roman"/>
                      <w:b/>
                      <w:lang w:val="en-GB"/>
                    </w:rPr>
                    <w:t>síos</w:t>
                  </w:r>
                  <w:proofErr w:type="spellEnd"/>
                  <w:r w:rsidRPr="00325826">
                    <w:rPr>
                      <w:rFonts w:eastAsia="Times New Roman" w:cs="Times New Roman"/>
                      <w:b/>
                      <w:lang w:val="en-GB"/>
                    </w:rPr>
                    <w:t>:</w:t>
                  </w:r>
                </w:p>
              </w:tc>
            </w:tr>
            <w:tr w:rsidR="005F2E0F" w:rsidTr="00572BA7">
              <w:tc>
                <w:tcPr>
                  <w:tcW w:w="856" w:type="dxa"/>
                </w:tcPr>
                <w:p w:rsidR="005F2E0F" w:rsidRPr="00572BA7" w:rsidRDefault="005F2E0F" w:rsidP="005F2E0F">
                  <w:pPr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</w:pPr>
                  <w:r w:rsidRPr="00572BA7"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  <w:t xml:space="preserve">Ní </w:t>
                  </w:r>
                  <w:proofErr w:type="spellStart"/>
                  <w:r w:rsidRPr="00572BA7">
                    <w:rPr>
                      <w:rFonts w:eastAsia="Times New Roman" w:cs="Times New Roman"/>
                      <w:sz w:val="20"/>
                      <w:szCs w:val="20"/>
                      <w:lang w:val="en-GB"/>
                    </w:rPr>
                    <w:t>bhfuair</w:t>
                  </w:r>
                  <w:proofErr w:type="spellEnd"/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5F2E0F" w:rsidRDefault="005F2E0F" w:rsidP="0050450A">
                  <w:pPr>
                    <w:rPr>
                      <w:rFonts w:eastAsia="Times New Roman" w:cs="Times New Roman"/>
                      <w:lang w:val="en-GB"/>
                    </w:rPr>
                  </w:pPr>
                  <w:r w:rsidRPr="00A82F12">
                    <w:rPr>
                      <w:rFonts w:cs="Arial"/>
                      <w:sz w:val="21"/>
                      <w:szCs w:val="2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F12">
                    <w:rPr>
                      <w:rFonts w:cs="Arial"/>
                      <w:sz w:val="21"/>
                      <w:szCs w:val="21"/>
                    </w:rPr>
                    <w:instrText xml:space="preserve"> FORMCHECKBOX </w:instrText>
                  </w:r>
                  <w:r w:rsidR="00DD66C3">
                    <w:rPr>
                      <w:rFonts w:cs="Arial"/>
                      <w:sz w:val="21"/>
                      <w:szCs w:val="21"/>
                    </w:rPr>
                  </w:r>
                  <w:r w:rsidR="00DD66C3">
                    <w:rPr>
                      <w:rFonts w:cs="Arial"/>
                      <w:sz w:val="21"/>
                      <w:szCs w:val="21"/>
                    </w:rPr>
                    <w:fldChar w:fldCharType="separate"/>
                  </w:r>
                  <w:r w:rsidRPr="00A82F12">
                    <w:rPr>
                      <w:rFonts w:cs="Arial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E0F" w:rsidRDefault="005F2E0F" w:rsidP="0050450A">
                  <w:pPr>
                    <w:rPr>
                      <w:rFonts w:eastAsia="Times New Roman" w:cs="Times New Roman"/>
                      <w:lang w:val="en-GB"/>
                    </w:rPr>
                  </w:pPr>
                </w:p>
              </w:tc>
            </w:tr>
          </w:tbl>
          <w:p w:rsidR="00392476" w:rsidRPr="00D9608C" w:rsidRDefault="00392476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</w:tr>
      <w:tr w:rsidR="00392476" w:rsidRPr="00D9608C" w:rsidTr="00E12CD8">
        <w:trPr>
          <w:trHeight w:hRule="exact" w:val="424"/>
        </w:trPr>
        <w:tc>
          <w:tcPr>
            <w:tcW w:w="10207" w:type="dxa"/>
            <w:gridSpan w:val="3"/>
            <w:shd w:val="clear" w:color="auto" w:fill="EEECE1"/>
            <w:vAlign w:val="center"/>
          </w:tcPr>
          <w:p w:rsidR="00392476" w:rsidRPr="00D9608C" w:rsidRDefault="008C193C" w:rsidP="00E12C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Eolas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faoin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GB"/>
              </w:rPr>
              <w:t>Tionscadail</w:t>
            </w:r>
            <w:proofErr w:type="spellEnd"/>
          </w:p>
        </w:tc>
      </w:tr>
      <w:tr w:rsidR="00392476" w:rsidRPr="00D9608C" w:rsidTr="00B041EE">
        <w:trPr>
          <w:trHeight w:hRule="exact" w:val="308"/>
        </w:trPr>
        <w:tc>
          <w:tcPr>
            <w:tcW w:w="3290" w:type="dxa"/>
            <w:gridSpan w:val="2"/>
            <w:shd w:val="clear" w:color="auto" w:fill="EEECE1"/>
          </w:tcPr>
          <w:p w:rsidR="00392476" w:rsidRPr="00D9608C" w:rsidRDefault="00392476" w:rsidP="008C193C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>9</w:t>
            </w:r>
            <w:r w:rsidRPr="008C193C">
              <w:rPr>
                <w:rFonts w:eastAsia="Times New Roman" w:cs="Times New Roman"/>
                <w:b/>
                <w:sz w:val="18"/>
                <w:szCs w:val="18"/>
                <w:lang w:val="en-GB"/>
              </w:rPr>
              <w:t xml:space="preserve">. </w:t>
            </w:r>
            <w:proofErr w:type="spellStart"/>
            <w:r w:rsidR="008C193C" w:rsidRPr="00B041EE">
              <w:rPr>
                <w:rFonts w:eastAsia="Times New Roman" w:cs="Times New Roman"/>
                <w:b/>
                <w:lang w:val="en-GB"/>
              </w:rPr>
              <w:t>Ainm</w:t>
            </w:r>
            <w:proofErr w:type="spellEnd"/>
            <w:r w:rsidR="008C193C" w:rsidRPr="00B041EE">
              <w:rPr>
                <w:rFonts w:eastAsia="Times New Roman" w:cs="Times New Roman"/>
                <w:b/>
                <w:lang w:val="en-GB"/>
              </w:rPr>
              <w:t xml:space="preserve"> an </w:t>
            </w:r>
            <w:proofErr w:type="spellStart"/>
            <w:r w:rsidR="008C193C" w:rsidRPr="00B041EE">
              <w:rPr>
                <w:rFonts w:eastAsia="Times New Roman" w:cs="Times New Roman"/>
                <w:b/>
                <w:lang w:val="en-GB"/>
              </w:rPr>
              <w:t>Tionscadail</w:t>
            </w:r>
            <w:proofErr w:type="spellEnd"/>
            <w:r w:rsidR="008C193C" w:rsidRPr="00B041EE">
              <w:rPr>
                <w:rFonts w:eastAsia="Times New Roman" w:cs="Times New Roman"/>
                <w:b/>
                <w:lang w:val="en-GB"/>
              </w:rPr>
              <w:t>/</w:t>
            </w:r>
            <w:proofErr w:type="spellStart"/>
            <w:r w:rsidR="008C193C" w:rsidRPr="00B041EE">
              <w:rPr>
                <w:rFonts w:eastAsia="Times New Roman" w:cs="Times New Roman"/>
                <w:b/>
                <w:lang w:val="en-GB"/>
              </w:rPr>
              <w:t>Teideal</w:t>
            </w:r>
            <w:proofErr w:type="spellEnd"/>
          </w:p>
        </w:tc>
        <w:tc>
          <w:tcPr>
            <w:tcW w:w="6917" w:type="dxa"/>
          </w:tcPr>
          <w:p w:rsidR="00392476" w:rsidRPr="00D9608C" w:rsidRDefault="00392476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</w:tr>
      <w:tr w:rsidR="00392476" w:rsidRPr="00D9608C" w:rsidTr="00B041EE">
        <w:trPr>
          <w:trHeight w:hRule="exact" w:val="567"/>
        </w:trPr>
        <w:tc>
          <w:tcPr>
            <w:tcW w:w="3290" w:type="dxa"/>
            <w:gridSpan w:val="2"/>
            <w:shd w:val="clear" w:color="auto" w:fill="EEECE1"/>
          </w:tcPr>
          <w:p w:rsidR="00392476" w:rsidRPr="00D9608C" w:rsidRDefault="00392476" w:rsidP="008C193C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 xml:space="preserve">10. 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Seoladh</w:t>
            </w:r>
            <w:proofErr w:type="spellEnd"/>
            <w:r w:rsidR="008C193C">
              <w:rPr>
                <w:rFonts w:eastAsia="Times New Roman" w:cs="Times New Roman"/>
                <w:b/>
                <w:lang w:val="en-GB"/>
              </w:rPr>
              <w:t xml:space="preserve"> an </w:t>
            </w:r>
            <w:proofErr w:type="spellStart"/>
            <w:r w:rsidR="008C193C">
              <w:rPr>
                <w:rFonts w:eastAsia="Times New Roman" w:cs="Times New Roman"/>
                <w:b/>
                <w:lang w:val="en-GB"/>
              </w:rPr>
              <w:t>tionscadail</w:t>
            </w:r>
            <w:proofErr w:type="spellEnd"/>
          </w:p>
        </w:tc>
        <w:tc>
          <w:tcPr>
            <w:tcW w:w="6917" w:type="dxa"/>
          </w:tcPr>
          <w:p w:rsidR="00392476" w:rsidRPr="00D9608C" w:rsidRDefault="00392476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</w:tr>
      <w:tr w:rsidR="00392476" w:rsidRPr="00D9608C" w:rsidTr="00E12CD8">
        <w:trPr>
          <w:trHeight w:val="262"/>
        </w:trPr>
        <w:tc>
          <w:tcPr>
            <w:tcW w:w="10207" w:type="dxa"/>
            <w:gridSpan w:val="3"/>
            <w:tcBorders>
              <w:bottom w:val="single" w:sz="4" w:space="0" w:color="000000"/>
            </w:tcBorders>
            <w:shd w:val="clear" w:color="auto" w:fill="EEECE1"/>
          </w:tcPr>
          <w:p w:rsidR="00392476" w:rsidRPr="00D9608C" w:rsidRDefault="00392476" w:rsidP="008C193C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b/>
                <w:szCs w:val="24"/>
                <w:lang w:val="en-GB"/>
              </w:rPr>
              <w:t>11</w:t>
            </w:r>
            <w:r w:rsidR="008C193C">
              <w:rPr>
                <w:rFonts w:eastAsia="Times New Roman" w:cs="Times New Roman"/>
                <w:b/>
                <w:szCs w:val="24"/>
                <w:lang w:val="en-GB"/>
              </w:rPr>
              <w:t xml:space="preserve">Tabhair </w:t>
            </w:r>
            <w:proofErr w:type="spellStart"/>
            <w:r w:rsidR="008C193C">
              <w:rPr>
                <w:rFonts w:eastAsia="Times New Roman" w:cs="Times New Roman"/>
                <w:b/>
                <w:szCs w:val="24"/>
                <w:lang w:val="en-GB"/>
              </w:rPr>
              <w:t>achoimre</w:t>
            </w:r>
            <w:proofErr w:type="spellEnd"/>
            <w:r w:rsidR="008C193C">
              <w:rPr>
                <w:rFonts w:eastAsia="Times New Roman" w:cs="Times New Roman"/>
                <w:b/>
                <w:szCs w:val="24"/>
                <w:lang w:val="en-GB"/>
              </w:rPr>
              <w:t xml:space="preserve"> </w:t>
            </w:r>
            <w:proofErr w:type="spellStart"/>
            <w:r w:rsidR="008C193C">
              <w:rPr>
                <w:rFonts w:eastAsia="Times New Roman" w:cs="Times New Roman"/>
                <w:b/>
                <w:szCs w:val="24"/>
                <w:lang w:val="en-GB"/>
              </w:rPr>
              <w:t>gairid</w:t>
            </w:r>
            <w:proofErr w:type="spellEnd"/>
            <w:r w:rsidR="008C193C">
              <w:rPr>
                <w:rFonts w:eastAsia="Times New Roman" w:cs="Times New Roman"/>
                <w:b/>
                <w:szCs w:val="24"/>
                <w:lang w:val="en-GB"/>
              </w:rPr>
              <w:t xml:space="preserve"> ar an </w:t>
            </w:r>
            <w:proofErr w:type="spellStart"/>
            <w:r w:rsidR="008C193C">
              <w:rPr>
                <w:rFonts w:eastAsia="Times New Roman" w:cs="Times New Roman"/>
                <w:b/>
                <w:szCs w:val="24"/>
                <w:lang w:val="en-GB"/>
              </w:rPr>
              <w:t>tionscadal</w:t>
            </w:r>
            <w:proofErr w:type="spellEnd"/>
            <w:r w:rsidR="008C193C">
              <w:rPr>
                <w:rFonts w:eastAsia="Times New Roman" w:cs="Times New Roman"/>
                <w:b/>
                <w:szCs w:val="24"/>
                <w:lang w:val="en-GB"/>
              </w:rPr>
              <w:t xml:space="preserve"> </w:t>
            </w:r>
            <w:proofErr w:type="spellStart"/>
            <w:r w:rsidR="008C193C">
              <w:rPr>
                <w:rFonts w:eastAsia="Times New Roman" w:cs="Times New Roman"/>
                <w:b/>
                <w:szCs w:val="24"/>
                <w:lang w:val="en-GB"/>
              </w:rPr>
              <w:t>atá</w:t>
            </w:r>
            <w:proofErr w:type="spellEnd"/>
            <w:r w:rsidR="008C193C">
              <w:rPr>
                <w:rFonts w:eastAsia="Times New Roman" w:cs="Times New Roman"/>
                <w:b/>
                <w:szCs w:val="24"/>
                <w:lang w:val="en-GB"/>
              </w:rPr>
              <w:t xml:space="preserve"> </w:t>
            </w:r>
            <w:proofErr w:type="spellStart"/>
            <w:r w:rsidR="008C193C">
              <w:rPr>
                <w:rFonts w:eastAsia="Times New Roman" w:cs="Times New Roman"/>
                <w:b/>
                <w:szCs w:val="24"/>
                <w:lang w:val="en-GB"/>
              </w:rPr>
              <w:t>molta</w:t>
            </w:r>
            <w:proofErr w:type="spellEnd"/>
            <w:r w:rsidRPr="00325826">
              <w:rPr>
                <w:rFonts w:eastAsia="Times New Roman" w:cs="Times New Roman"/>
                <w:b/>
                <w:szCs w:val="24"/>
                <w:lang w:val="en-GB"/>
              </w:rPr>
              <w:t xml:space="preserve"> </w:t>
            </w:r>
            <w:r w:rsidRPr="00325826">
              <w:rPr>
                <w:rFonts w:eastAsia="Times New Roman" w:cs="Times New Roman"/>
                <w:szCs w:val="24"/>
                <w:lang w:val="en-GB"/>
              </w:rPr>
              <w:t>(</w:t>
            </w:r>
            <w:proofErr w:type="spellStart"/>
            <w:r w:rsidR="008C193C">
              <w:rPr>
                <w:rFonts w:eastAsia="Times New Roman" w:cs="Times New Roman"/>
                <w:szCs w:val="24"/>
                <w:lang w:val="en-GB"/>
              </w:rPr>
              <w:t>uasmhéid</w:t>
            </w:r>
            <w:proofErr w:type="spellEnd"/>
            <w:r w:rsidR="008C193C">
              <w:rPr>
                <w:rFonts w:eastAsia="Times New Roman" w:cs="Times New Roman"/>
                <w:szCs w:val="24"/>
                <w:lang w:val="en-GB"/>
              </w:rPr>
              <w:t xml:space="preserve"> de 500 focal</w:t>
            </w:r>
            <w:r w:rsidRPr="00325826">
              <w:rPr>
                <w:rFonts w:eastAsia="Times New Roman" w:cs="Times New Roman"/>
                <w:szCs w:val="24"/>
                <w:lang w:val="en-GB"/>
              </w:rPr>
              <w:t>)</w:t>
            </w:r>
          </w:p>
        </w:tc>
      </w:tr>
      <w:tr w:rsidR="00392476" w:rsidRPr="00D9608C" w:rsidTr="00E12CD8">
        <w:trPr>
          <w:trHeight w:val="1668"/>
        </w:trPr>
        <w:tc>
          <w:tcPr>
            <w:tcW w:w="10207" w:type="dxa"/>
            <w:gridSpan w:val="3"/>
            <w:shd w:val="clear" w:color="auto" w:fill="auto"/>
          </w:tcPr>
          <w:p w:rsidR="00B041EE" w:rsidRDefault="00B041EE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  <w:p w:rsidR="00B041EE" w:rsidRDefault="00B041EE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  <w:p w:rsidR="00B041EE" w:rsidRDefault="00B041EE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  <w:p w:rsidR="00B041EE" w:rsidRDefault="00B041EE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  <w:p w:rsidR="00B041EE" w:rsidRDefault="00B041EE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  <w:p w:rsidR="00B041EE" w:rsidRPr="00D9608C" w:rsidRDefault="00B041EE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</w:tr>
      <w:tr w:rsidR="00392476" w:rsidRPr="00D9608C" w:rsidTr="00B041EE">
        <w:trPr>
          <w:trHeight w:val="262"/>
        </w:trPr>
        <w:tc>
          <w:tcPr>
            <w:tcW w:w="3290" w:type="dxa"/>
            <w:gridSpan w:val="2"/>
            <w:shd w:val="clear" w:color="auto" w:fill="EEECE1"/>
          </w:tcPr>
          <w:p w:rsidR="00392476" w:rsidRPr="00D9608C" w:rsidRDefault="00392476" w:rsidP="008C193C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 xml:space="preserve">12. </w:t>
            </w:r>
            <w:proofErr w:type="spellStart"/>
            <w:r w:rsidR="008C193C" w:rsidRPr="00F840DC">
              <w:rPr>
                <w:rFonts w:eastAsia="Times New Roman" w:cs="Times New Roman"/>
                <w:b/>
                <w:lang w:val="en-GB"/>
              </w:rPr>
              <w:t>Costais</w:t>
            </w:r>
            <w:proofErr w:type="spellEnd"/>
            <w:r w:rsidR="008C193C" w:rsidRPr="00F840DC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8C193C" w:rsidRPr="00F840DC">
              <w:rPr>
                <w:rFonts w:eastAsia="Times New Roman" w:cs="Times New Roman"/>
                <w:b/>
                <w:lang w:val="en-GB"/>
              </w:rPr>
              <w:t>Measta</w:t>
            </w:r>
            <w:proofErr w:type="spellEnd"/>
            <w:r w:rsidR="008C193C" w:rsidRPr="00F840DC">
              <w:rPr>
                <w:rFonts w:eastAsia="Times New Roman" w:cs="Times New Roman"/>
                <w:b/>
                <w:lang w:val="en-GB"/>
              </w:rPr>
              <w:t xml:space="preserve"> an </w:t>
            </w:r>
            <w:proofErr w:type="spellStart"/>
            <w:r w:rsidR="008C193C" w:rsidRPr="00F840DC">
              <w:rPr>
                <w:rFonts w:eastAsia="Times New Roman" w:cs="Times New Roman"/>
                <w:b/>
                <w:lang w:val="en-GB"/>
              </w:rPr>
              <w:t>tionscadail</w:t>
            </w:r>
            <w:proofErr w:type="spellEnd"/>
          </w:p>
        </w:tc>
        <w:tc>
          <w:tcPr>
            <w:tcW w:w="6917" w:type="dxa"/>
          </w:tcPr>
          <w:p w:rsidR="00392476" w:rsidRPr="00D9608C" w:rsidRDefault="00392476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</w:tr>
      <w:tr w:rsidR="00392476" w:rsidRPr="00D9608C" w:rsidTr="00B041EE">
        <w:trPr>
          <w:trHeight w:hRule="exact" w:val="282"/>
        </w:trPr>
        <w:tc>
          <w:tcPr>
            <w:tcW w:w="3290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392476" w:rsidRPr="00D9608C" w:rsidRDefault="00392476" w:rsidP="00452571">
            <w:pPr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 xml:space="preserve">13. </w:t>
            </w:r>
            <w:proofErr w:type="spellStart"/>
            <w:r w:rsidR="00452571" w:rsidRPr="00452571">
              <w:rPr>
                <w:rFonts w:eastAsia="Times New Roman" w:cs="Times New Roman"/>
                <w:b/>
                <w:lang w:val="en-GB"/>
              </w:rPr>
              <w:t>Maoiniú</w:t>
            </w:r>
            <w:proofErr w:type="spellEnd"/>
            <w:r w:rsidR="00452571" w:rsidRPr="00452571">
              <w:rPr>
                <w:rFonts w:eastAsia="Times New Roman" w:cs="Times New Roman"/>
                <w:b/>
                <w:lang w:val="en-GB"/>
              </w:rPr>
              <w:t xml:space="preserve"> Leader </w:t>
            </w:r>
            <w:proofErr w:type="spellStart"/>
            <w:r w:rsidR="00452571" w:rsidRPr="00452571">
              <w:rPr>
                <w:rFonts w:eastAsia="Times New Roman" w:cs="Times New Roman"/>
                <w:b/>
                <w:lang w:val="en-GB"/>
              </w:rPr>
              <w:t>iarrtha</w:t>
            </w:r>
            <w:proofErr w:type="spellEnd"/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392476" w:rsidRPr="00D9608C" w:rsidRDefault="00392476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</w:tr>
      <w:tr w:rsidR="00392476" w:rsidRPr="00D9608C" w:rsidTr="00B041EE">
        <w:trPr>
          <w:trHeight w:hRule="exact" w:val="1623"/>
        </w:trPr>
        <w:tc>
          <w:tcPr>
            <w:tcW w:w="3290" w:type="dxa"/>
            <w:gridSpan w:val="2"/>
            <w:tcBorders>
              <w:top w:val="single" w:sz="4" w:space="0" w:color="auto"/>
            </w:tcBorders>
            <w:shd w:val="clear" w:color="auto" w:fill="EEECE1"/>
          </w:tcPr>
          <w:p w:rsidR="00392476" w:rsidRPr="008F3403" w:rsidRDefault="00392476" w:rsidP="00E12CD8">
            <w:pPr>
              <w:tabs>
                <w:tab w:val="left" w:pos="684"/>
                <w:tab w:val="left" w:pos="5364"/>
              </w:tabs>
              <w:spacing w:after="0" w:line="240" w:lineRule="auto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 xml:space="preserve">14. </w:t>
            </w:r>
            <w:proofErr w:type="spellStart"/>
            <w:r w:rsidR="00452571">
              <w:rPr>
                <w:rFonts w:eastAsia="Times New Roman" w:cs="Times New Roman"/>
                <w:b/>
                <w:lang w:val="en-GB"/>
              </w:rPr>
              <w:t>Foinsí</w:t>
            </w:r>
            <w:proofErr w:type="spellEnd"/>
            <w:r w:rsidR="00452571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452571">
              <w:rPr>
                <w:rFonts w:eastAsia="Times New Roman" w:cs="Times New Roman"/>
                <w:b/>
                <w:lang w:val="en-GB"/>
              </w:rPr>
              <w:t>eile</w:t>
            </w:r>
            <w:proofErr w:type="spellEnd"/>
            <w:r w:rsidR="00452571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452571">
              <w:rPr>
                <w:rFonts w:eastAsia="Times New Roman" w:cs="Times New Roman"/>
                <w:b/>
                <w:lang w:val="en-GB"/>
              </w:rPr>
              <w:t>maoinithe</w:t>
            </w:r>
            <w:proofErr w:type="spellEnd"/>
            <w:r>
              <w:rPr>
                <w:rFonts w:eastAsia="Times New Roman" w:cs="Times New Roman"/>
                <w:b/>
                <w:lang w:val="en-GB"/>
              </w:rPr>
              <w:t xml:space="preserve"> (</w:t>
            </w:r>
            <w:proofErr w:type="spellStart"/>
            <w:r w:rsidR="00452571">
              <w:rPr>
                <w:rFonts w:eastAsia="Times New Roman" w:cs="Times New Roman"/>
                <w:b/>
                <w:lang w:val="en-GB"/>
              </w:rPr>
              <w:t>lena</w:t>
            </w:r>
            <w:proofErr w:type="spellEnd"/>
            <w:r w:rsidR="00452571">
              <w:rPr>
                <w:rFonts w:eastAsia="Times New Roman" w:cs="Times New Roman"/>
                <w:b/>
                <w:lang w:val="en-GB"/>
              </w:rPr>
              <w:t xml:space="preserve"> n-</w:t>
            </w:r>
            <w:proofErr w:type="spellStart"/>
            <w:r w:rsidR="00452571">
              <w:rPr>
                <w:rFonts w:eastAsia="Times New Roman" w:cs="Times New Roman"/>
                <w:b/>
                <w:lang w:val="en-GB"/>
              </w:rPr>
              <w:t>áirítear</w:t>
            </w:r>
            <w:proofErr w:type="spellEnd"/>
            <w:r w:rsidR="00452571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452571">
              <w:rPr>
                <w:rFonts w:eastAsia="Times New Roman" w:cs="Times New Roman"/>
                <w:b/>
                <w:lang w:val="en-GB"/>
              </w:rPr>
              <w:t>iarratais</w:t>
            </w:r>
            <w:proofErr w:type="spellEnd"/>
            <w:r w:rsidR="00452571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452571">
              <w:rPr>
                <w:rFonts w:eastAsia="Times New Roman" w:cs="Times New Roman"/>
                <w:b/>
                <w:lang w:val="en-GB"/>
              </w:rPr>
              <w:t>atá</w:t>
            </w:r>
            <w:proofErr w:type="spellEnd"/>
            <w:r w:rsidR="00452571">
              <w:rPr>
                <w:rFonts w:eastAsia="Times New Roman" w:cs="Times New Roman"/>
                <w:b/>
                <w:lang w:val="en-GB"/>
              </w:rPr>
              <w:t xml:space="preserve"> ar </w:t>
            </w:r>
            <w:proofErr w:type="spellStart"/>
            <w:r w:rsidR="00452571">
              <w:rPr>
                <w:rFonts w:eastAsia="Times New Roman" w:cs="Times New Roman"/>
                <w:b/>
                <w:lang w:val="en-GB"/>
              </w:rPr>
              <w:t>feithimh</w:t>
            </w:r>
            <w:proofErr w:type="spellEnd"/>
            <w:r w:rsidR="00452571">
              <w:rPr>
                <w:rFonts w:eastAsia="Times New Roman" w:cs="Times New Roman"/>
                <w:b/>
                <w:lang w:val="en-GB"/>
              </w:rPr>
              <w:t xml:space="preserve"> le </w:t>
            </w:r>
            <w:proofErr w:type="spellStart"/>
            <w:r w:rsidR="00452571">
              <w:rPr>
                <w:rFonts w:eastAsia="Times New Roman" w:cs="Times New Roman"/>
                <w:b/>
                <w:lang w:val="en-GB"/>
              </w:rPr>
              <w:t>eagrais</w:t>
            </w:r>
            <w:proofErr w:type="spellEnd"/>
            <w:r w:rsidR="00452571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452571">
              <w:rPr>
                <w:rFonts w:eastAsia="Times New Roman" w:cs="Times New Roman"/>
                <w:b/>
                <w:lang w:val="en-GB"/>
              </w:rPr>
              <w:t>eile</w:t>
            </w:r>
            <w:proofErr w:type="spellEnd"/>
            <w:r>
              <w:rPr>
                <w:rFonts w:eastAsia="Times New Roman" w:cs="Times New Roman"/>
                <w:b/>
                <w:lang w:val="en-GB"/>
              </w:rPr>
              <w:t>)</w:t>
            </w:r>
            <w:r w:rsidRPr="008F3403">
              <w:rPr>
                <w:rFonts w:eastAsia="Times New Roman" w:cs="Times New Roman"/>
                <w:b/>
                <w:lang w:val="en-GB"/>
              </w:rPr>
              <w:t xml:space="preserve">. </w:t>
            </w:r>
            <w:r w:rsidR="00452571">
              <w:rPr>
                <w:rFonts w:eastAsia="Times New Roman" w:cs="Times New Roman"/>
                <w:b/>
                <w:lang w:val="en-GB"/>
              </w:rPr>
              <w:t xml:space="preserve">Cur tic </w:t>
            </w:r>
            <w:proofErr w:type="spellStart"/>
            <w:r w:rsidR="00452571">
              <w:rPr>
                <w:rFonts w:eastAsia="Times New Roman" w:cs="Times New Roman"/>
                <w:b/>
                <w:lang w:val="en-GB"/>
              </w:rPr>
              <w:t>sa</w:t>
            </w:r>
            <w:proofErr w:type="spellEnd"/>
            <w:r w:rsidR="00452571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452571">
              <w:rPr>
                <w:rFonts w:eastAsia="Times New Roman" w:cs="Times New Roman"/>
                <w:b/>
                <w:lang w:val="en-GB"/>
              </w:rPr>
              <w:t>bhosca</w:t>
            </w:r>
            <w:proofErr w:type="spellEnd"/>
            <w:r w:rsidR="00452571">
              <w:rPr>
                <w:rFonts w:eastAsia="Times New Roman" w:cs="Times New Roman"/>
                <w:b/>
                <w:lang w:val="en-GB"/>
              </w:rPr>
              <w:t xml:space="preserve"> </w:t>
            </w:r>
            <w:proofErr w:type="spellStart"/>
            <w:r w:rsidR="00452571">
              <w:rPr>
                <w:rFonts w:eastAsia="Times New Roman" w:cs="Times New Roman"/>
                <w:b/>
                <w:lang w:val="en-GB"/>
              </w:rPr>
              <w:t>cuí</w:t>
            </w:r>
            <w:proofErr w:type="spellEnd"/>
            <w:r w:rsidRPr="008F3403">
              <w:rPr>
                <w:rFonts w:eastAsia="Times New Roman" w:cs="Times New Roman"/>
                <w:b/>
                <w:lang w:val="en-GB"/>
              </w:rPr>
              <w:t>.</w:t>
            </w:r>
          </w:p>
          <w:p w:rsidR="00392476" w:rsidRDefault="00392476" w:rsidP="00E12CD8">
            <w:pPr>
              <w:spacing w:before="80" w:after="0" w:line="240" w:lineRule="auto"/>
              <w:rPr>
                <w:rFonts w:eastAsia="Times New Roman" w:cs="Times New Roman"/>
                <w:b/>
                <w:lang w:val="en-GB"/>
              </w:rPr>
            </w:pPr>
          </w:p>
          <w:p w:rsidR="00B041EE" w:rsidRDefault="00B041EE" w:rsidP="00E12CD8">
            <w:pPr>
              <w:spacing w:before="80" w:after="0" w:line="240" w:lineRule="auto"/>
              <w:rPr>
                <w:rFonts w:eastAsia="Times New Roman" w:cs="Times New Roman"/>
                <w:b/>
                <w:lang w:val="en-GB"/>
              </w:rPr>
            </w:pPr>
          </w:p>
          <w:p w:rsidR="00B041EE" w:rsidRDefault="00B041EE" w:rsidP="00E12CD8">
            <w:pPr>
              <w:spacing w:before="80" w:after="0" w:line="240" w:lineRule="auto"/>
              <w:rPr>
                <w:rFonts w:eastAsia="Times New Roman" w:cs="Times New Roman"/>
                <w:b/>
                <w:lang w:val="en-GB"/>
              </w:rPr>
            </w:pPr>
          </w:p>
          <w:p w:rsidR="00B041EE" w:rsidRPr="00D9608C" w:rsidRDefault="00B041EE" w:rsidP="00E12CD8">
            <w:pPr>
              <w:spacing w:before="80" w:after="0" w:line="240" w:lineRule="auto"/>
              <w:rPr>
                <w:rFonts w:eastAsia="Times New Roman" w:cs="Times New Roman"/>
                <w:b/>
                <w:lang w:val="en-GB"/>
              </w:rPr>
            </w:pPr>
          </w:p>
          <w:p w:rsidR="00392476" w:rsidRPr="00D9608C" w:rsidRDefault="00392476" w:rsidP="00E12CD8">
            <w:pPr>
              <w:spacing w:before="80" w:after="0" w:line="240" w:lineRule="auto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6917" w:type="dxa"/>
            <w:tcBorders>
              <w:top w:val="single" w:sz="4" w:space="0" w:color="auto"/>
            </w:tcBorders>
          </w:tcPr>
          <w:p w:rsidR="00392476" w:rsidRDefault="00452571" w:rsidP="00E12CD8">
            <w:pPr>
              <w:tabs>
                <w:tab w:val="left" w:pos="2405"/>
                <w:tab w:val="left" w:pos="2688"/>
                <w:tab w:val="left" w:pos="5245"/>
              </w:tabs>
              <w:spacing w:after="0"/>
              <w:ind w:left="108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Coigilt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Airgeadais</w:t>
            </w:r>
            <w:proofErr w:type="spellEnd"/>
            <w:r w:rsidR="00392476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A82F12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A82F12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DD66C3">
              <w:rPr>
                <w:rFonts w:cs="Arial"/>
                <w:sz w:val="21"/>
                <w:szCs w:val="21"/>
              </w:rPr>
            </w:r>
            <w:r w:rsidR="00DD66C3">
              <w:rPr>
                <w:rFonts w:cs="Arial"/>
                <w:sz w:val="21"/>
                <w:szCs w:val="21"/>
              </w:rPr>
              <w:fldChar w:fldCharType="separate"/>
            </w:r>
            <w:r w:rsidR="00392476" w:rsidRPr="00A82F12">
              <w:rPr>
                <w:rFonts w:cs="Arial"/>
                <w:sz w:val="21"/>
                <w:szCs w:val="21"/>
              </w:rPr>
              <w:fldChar w:fldCharType="end"/>
            </w:r>
            <w:r w:rsidR="00392476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OIfig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Fiontair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Áitiúil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60D0E">
              <w:rPr>
                <w:rFonts w:eastAsia="Times New Roman" w:cs="Times New Roman"/>
                <w:sz w:val="20"/>
                <w:szCs w:val="20"/>
                <w:lang w:val="en-GB"/>
              </w:rPr>
              <w:t>Dhún</w:t>
            </w:r>
            <w:proofErr w:type="spellEnd"/>
            <w:r w:rsidR="00F60D0E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na </w:t>
            </w:r>
            <w:proofErr w:type="spellStart"/>
            <w:r w:rsidR="00F60D0E">
              <w:rPr>
                <w:rFonts w:eastAsia="Times New Roman" w:cs="Times New Roman"/>
                <w:sz w:val="20"/>
                <w:szCs w:val="20"/>
                <w:lang w:val="en-GB"/>
              </w:rPr>
              <w:t>nGall</w:t>
            </w:r>
            <w:proofErr w:type="spellEnd"/>
            <w:r w:rsidR="00392476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A82F12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A82F12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DD66C3">
              <w:rPr>
                <w:rFonts w:cs="Arial"/>
                <w:sz w:val="21"/>
                <w:szCs w:val="21"/>
              </w:rPr>
            </w:r>
            <w:r w:rsidR="00DD66C3">
              <w:rPr>
                <w:rFonts w:cs="Arial"/>
                <w:sz w:val="21"/>
                <w:szCs w:val="21"/>
              </w:rPr>
              <w:fldChar w:fldCharType="separate"/>
            </w:r>
            <w:r w:rsidR="00392476" w:rsidRPr="00A82F12">
              <w:rPr>
                <w:rFonts w:cs="Arial"/>
                <w:sz w:val="21"/>
                <w:szCs w:val="21"/>
              </w:rPr>
              <w:fldChar w:fldCharType="end"/>
            </w:r>
          </w:p>
          <w:p w:rsidR="00392476" w:rsidRDefault="00452571" w:rsidP="00E12CD8">
            <w:pPr>
              <w:tabs>
                <w:tab w:val="left" w:pos="2405"/>
                <w:tab w:val="left" w:pos="2688"/>
                <w:tab w:val="left" w:pos="5245"/>
              </w:tabs>
              <w:spacing w:after="0"/>
              <w:ind w:left="108"/>
              <w:rPr>
                <w:rFonts w:eastAsia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Iasacht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Banc</w:t>
            </w:r>
            <w:proofErr w:type="spellEnd"/>
            <w:r w:rsidR="00392476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A82F12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A82F12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DD66C3">
              <w:rPr>
                <w:rFonts w:cs="Arial"/>
                <w:sz w:val="21"/>
                <w:szCs w:val="21"/>
              </w:rPr>
            </w:r>
            <w:r w:rsidR="00DD66C3">
              <w:rPr>
                <w:rFonts w:cs="Arial"/>
                <w:sz w:val="21"/>
                <w:szCs w:val="21"/>
              </w:rPr>
              <w:fldChar w:fldCharType="separate"/>
            </w:r>
            <w:r w:rsidR="00392476" w:rsidRPr="00A82F12">
              <w:rPr>
                <w:rFonts w:cs="Arial"/>
                <w:sz w:val="21"/>
                <w:szCs w:val="21"/>
              </w:rPr>
              <w:fldChar w:fldCharType="end"/>
            </w:r>
            <w:r w:rsidR="00392476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Crannchur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Náisiúnta</w:t>
            </w:r>
            <w:proofErr w:type="spellEnd"/>
            <w:r w:rsidR="00392476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72119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          </w:t>
            </w:r>
            <w:r w:rsidR="00392476" w:rsidRPr="00A82F12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A82F12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DD66C3">
              <w:rPr>
                <w:rFonts w:cs="Arial"/>
                <w:sz w:val="21"/>
                <w:szCs w:val="21"/>
              </w:rPr>
            </w:r>
            <w:r w:rsidR="00DD66C3">
              <w:rPr>
                <w:rFonts w:cs="Arial"/>
                <w:sz w:val="21"/>
                <w:szCs w:val="21"/>
              </w:rPr>
              <w:fldChar w:fldCharType="separate"/>
            </w:r>
            <w:r w:rsidR="00392476" w:rsidRPr="00A82F12">
              <w:rPr>
                <w:rFonts w:cs="Arial"/>
                <w:sz w:val="21"/>
                <w:szCs w:val="21"/>
              </w:rPr>
              <w:fldChar w:fldCharType="end"/>
            </w:r>
          </w:p>
          <w:p w:rsidR="00392476" w:rsidRDefault="00452571" w:rsidP="00E12CD8">
            <w:pPr>
              <w:tabs>
                <w:tab w:val="left" w:pos="2405"/>
                <w:tab w:val="left" w:pos="2688"/>
                <w:tab w:val="left" w:pos="5245"/>
              </w:tabs>
              <w:spacing w:after="0"/>
              <w:ind w:left="108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Co. </w:t>
            </w:r>
            <w:r w:rsidR="0072119B">
              <w:rPr>
                <w:rFonts w:eastAsia="Times New Roman" w:cs="Times New Roman"/>
                <w:sz w:val="20"/>
                <w:szCs w:val="20"/>
                <w:lang w:val="en-GB"/>
              </w:rPr>
              <w:t>Co.</w:t>
            </w:r>
            <w:r w:rsidR="00F60D0E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60D0E">
              <w:rPr>
                <w:rFonts w:eastAsia="Times New Roman" w:cs="Times New Roman"/>
                <w:sz w:val="20"/>
                <w:szCs w:val="20"/>
                <w:lang w:val="en-GB"/>
              </w:rPr>
              <w:t>Dhún</w:t>
            </w:r>
            <w:proofErr w:type="spellEnd"/>
            <w:r w:rsidR="00F60D0E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 na </w:t>
            </w:r>
            <w:proofErr w:type="spellStart"/>
            <w:r w:rsidR="00F60D0E">
              <w:rPr>
                <w:rFonts w:eastAsia="Times New Roman" w:cs="Times New Roman"/>
                <w:sz w:val="20"/>
                <w:szCs w:val="20"/>
                <w:lang w:val="en-GB"/>
              </w:rPr>
              <w:t>nGall</w:t>
            </w:r>
            <w:proofErr w:type="spellEnd"/>
            <w:r w:rsidR="00392476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392476" w:rsidRPr="00A82F12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A82F12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DD66C3">
              <w:rPr>
                <w:rFonts w:cs="Arial"/>
                <w:sz w:val="21"/>
                <w:szCs w:val="21"/>
              </w:rPr>
            </w:r>
            <w:r w:rsidR="00DD66C3">
              <w:rPr>
                <w:rFonts w:cs="Arial"/>
                <w:sz w:val="21"/>
                <w:szCs w:val="21"/>
              </w:rPr>
              <w:fldChar w:fldCharType="separate"/>
            </w:r>
            <w:r w:rsidR="00392476" w:rsidRPr="00A82F12">
              <w:rPr>
                <w:rFonts w:cs="Arial"/>
                <w:sz w:val="21"/>
                <w:szCs w:val="21"/>
              </w:rPr>
              <w:fldChar w:fldCharType="end"/>
            </w:r>
            <w:r w:rsidR="00392476">
              <w:rPr>
                <w:rFonts w:eastAsia="Times New Roman" w:cs="Times New Roman"/>
                <w:sz w:val="20"/>
                <w:szCs w:val="20"/>
                <w:lang w:val="en-GB"/>
              </w:rPr>
              <w:tab/>
              <w:t>SOLAS</w:t>
            </w:r>
            <w:r w:rsidR="00392476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72119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          </w:t>
            </w:r>
            <w:r w:rsidR="00392476" w:rsidRPr="00A82F12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A82F12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DD66C3">
              <w:rPr>
                <w:rFonts w:cs="Arial"/>
                <w:sz w:val="21"/>
                <w:szCs w:val="21"/>
              </w:rPr>
            </w:r>
            <w:r w:rsidR="00DD66C3">
              <w:rPr>
                <w:rFonts w:cs="Arial"/>
                <w:sz w:val="21"/>
                <w:szCs w:val="21"/>
              </w:rPr>
              <w:fldChar w:fldCharType="separate"/>
            </w:r>
            <w:r w:rsidR="00392476" w:rsidRPr="00A82F12">
              <w:rPr>
                <w:rFonts w:cs="Arial"/>
                <w:sz w:val="21"/>
                <w:szCs w:val="21"/>
              </w:rPr>
              <w:fldChar w:fldCharType="end"/>
            </w:r>
          </w:p>
          <w:p w:rsidR="00392476" w:rsidRDefault="00392476" w:rsidP="00E12CD8">
            <w:pPr>
              <w:tabs>
                <w:tab w:val="left" w:pos="2405"/>
                <w:tab w:val="left" w:pos="2688"/>
                <w:tab w:val="left" w:pos="6799"/>
              </w:tabs>
              <w:spacing w:after="0"/>
              <w:ind w:left="108"/>
              <w:rPr>
                <w:rFonts w:eastAsia="Times New Roman" w:cs="Times New Roman"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Fáilte </w:t>
            </w:r>
            <w:proofErr w:type="spellStart"/>
            <w:r w:rsidR="00452571">
              <w:rPr>
                <w:rFonts w:eastAsia="Times New Roman" w:cs="Times New Roman"/>
                <w:sz w:val="20"/>
                <w:szCs w:val="20"/>
                <w:lang w:val="en-GB"/>
              </w:rPr>
              <w:t>Éirinn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Pr="00A82F12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F12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DD66C3">
              <w:rPr>
                <w:rFonts w:cs="Arial"/>
                <w:sz w:val="21"/>
                <w:szCs w:val="21"/>
              </w:rPr>
            </w:r>
            <w:r w:rsidR="00DD66C3">
              <w:rPr>
                <w:rFonts w:cs="Arial"/>
                <w:sz w:val="21"/>
                <w:szCs w:val="21"/>
              </w:rPr>
              <w:fldChar w:fldCharType="separate"/>
            </w:r>
            <w:r w:rsidRPr="00A82F12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452571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Eile, </w:t>
            </w:r>
            <w:proofErr w:type="spellStart"/>
            <w:r w:rsidR="00452571">
              <w:rPr>
                <w:rFonts w:eastAsia="Times New Roman" w:cs="Times New Roman"/>
                <w:sz w:val="20"/>
                <w:szCs w:val="20"/>
                <w:lang w:val="en-GB"/>
              </w:rPr>
              <w:t>déan</w:t>
            </w:r>
            <w:proofErr w:type="spellEnd"/>
            <w:r w:rsidR="00452571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cur </w:t>
            </w:r>
            <w:proofErr w:type="spellStart"/>
            <w:r w:rsidR="00452571">
              <w:rPr>
                <w:rFonts w:eastAsia="Times New Roman" w:cs="Times New Roman"/>
                <w:sz w:val="20"/>
                <w:szCs w:val="20"/>
                <w:lang w:val="en-GB"/>
              </w:rPr>
              <w:t>síos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: </w:t>
            </w:r>
            <w:r w:rsidRPr="008F3403">
              <w:rPr>
                <w:rFonts w:eastAsia="Times New Roman" w:cs="Times New Roman"/>
                <w:sz w:val="20"/>
                <w:szCs w:val="20"/>
                <w:bdr w:val="single" w:sz="4" w:space="0" w:color="auto"/>
                <w:lang w:val="en-GB"/>
              </w:rPr>
              <w:tab/>
            </w:r>
          </w:p>
          <w:p w:rsidR="00392476" w:rsidRPr="0072119B" w:rsidRDefault="00452571" w:rsidP="0072119B">
            <w:pPr>
              <w:tabs>
                <w:tab w:val="left" w:pos="2405"/>
                <w:tab w:val="left" w:pos="2688"/>
                <w:tab w:val="left" w:pos="6799"/>
              </w:tabs>
              <w:spacing w:after="0"/>
              <w:ind w:left="108"/>
              <w:rPr>
                <w:rFonts w:cs="Arial"/>
                <w:sz w:val="21"/>
                <w:szCs w:val="21"/>
              </w:rPr>
            </w:pPr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An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GB"/>
              </w:rPr>
              <w:t>Comhairle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Oidhreachta</w:t>
            </w:r>
            <w:r w:rsidR="00392476">
              <w:rPr>
                <w:rFonts w:eastAsia="Times New Roman" w:cs="Times New Roman"/>
                <w:sz w:val="20"/>
                <w:szCs w:val="20"/>
                <w:lang w:val="en-GB"/>
              </w:rPr>
              <w:tab/>
            </w:r>
            <w:r w:rsidR="0072119B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</w:t>
            </w:r>
            <w:r w:rsidR="00392476" w:rsidRPr="00A82F12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A82F12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DD66C3">
              <w:rPr>
                <w:rFonts w:cs="Arial"/>
                <w:sz w:val="21"/>
                <w:szCs w:val="21"/>
              </w:rPr>
            </w:r>
            <w:r w:rsidR="00DD66C3">
              <w:rPr>
                <w:rFonts w:cs="Arial"/>
                <w:sz w:val="21"/>
                <w:szCs w:val="21"/>
              </w:rPr>
              <w:fldChar w:fldCharType="separate"/>
            </w:r>
            <w:r w:rsidR="00392476" w:rsidRPr="00A82F12">
              <w:rPr>
                <w:rFonts w:cs="Arial"/>
                <w:sz w:val="21"/>
                <w:szCs w:val="21"/>
              </w:rPr>
              <w:fldChar w:fldCharType="end"/>
            </w:r>
            <w:r w:rsidR="00392476" w:rsidRPr="008F3403">
              <w:rPr>
                <w:rFonts w:eastAsia="Times New Roman" w:cs="Times New Roman"/>
                <w:sz w:val="20"/>
                <w:szCs w:val="20"/>
                <w:bdr w:val="single" w:sz="4" w:space="0" w:color="auto"/>
                <w:lang w:val="en-GB"/>
              </w:rPr>
              <w:tab/>
            </w:r>
          </w:p>
          <w:p w:rsidR="00392476" w:rsidRPr="00D9608C" w:rsidRDefault="00392476" w:rsidP="00E12CD8">
            <w:pPr>
              <w:tabs>
                <w:tab w:val="left" w:pos="684"/>
                <w:tab w:val="left" w:pos="5364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="00392476" w:rsidRPr="00D9608C" w:rsidTr="00E12CD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515"/>
        </w:trPr>
        <w:tc>
          <w:tcPr>
            <w:tcW w:w="10207" w:type="dxa"/>
            <w:gridSpan w:val="3"/>
            <w:shd w:val="clear" w:color="auto" w:fill="auto"/>
          </w:tcPr>
          <w:p w:rsidR="00392476" w:rsidRPr="009A5291" w:rsidRDefault="00452571" w:rsidP="00E12CD8">
            <w:pPr>
              <w:spacing w:after="0" w:line="240" w:lineRule="auto"/>
              <w:rPr>
                <w:rFonts w:eastAsia="Times New Roman" w:cs="Open Sans"/>
                <w:b/>
                <w:lang w:val="en-GB"/>
              </w:rPr>
            </w:pPr>
            <w:proofErr w:type="spellStart"/>
            <w:r>
              <w:rPr>
                <w:rFonts w:eastAsia="Times New Roman" w:cs="Open Sans"/>
                <w:b/>
                <w:lang w:val="en-GB"/>
              </w:rPr>
              <w:t>Sínithe</w:t>
            </w:r>
            <w:proofErr w:type="spellEnd"/>
            <w:r>
              <w:rPr>
                <w:rFonts w:eastAsia="Times New Roman" w:cs="Open Sans"/>
                <w:b/>
                <w:lang w:val="en-GB"/>
              </w:rPr>
              <w:t xml:space="preserve"> ar son an </w:t>
            </w:r>
            <w:proofErr w:type="spellStart"/>
            <w:r>
              <w:rPr>
                <w:rFonts w:eastAsia="Times New Roman" w:cs="Open Sans"/>
                <w:b/>
                <w:lang w:val="en-GB"/>
              </w:rPr>
              <w:t>Iarrthóra</w:t>
            </w:r>
            <w:proofErr w:type="spellEnd"/>
            <w:r>
              <w:br/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Dearbhaím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/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Dearbhaímid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go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bhfuil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na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sonraí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arna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soláthar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ceart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cr</w:t>
            </w:r>
            <w:r w:rsidR="009A529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uinn</w:t>
            </w:r>
            <w:proofErr w:type="spellEnd"/>
            <w:r w:rsidR="009A529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A529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chomh</w:t>
            </w:r>
            <w:proofErr w:type="spellEnd"/>
            <w:r w:rsidR="009A529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A529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fada</w:t>
            </w:r>
            <w:proofErr w:type="spellEnd"/>
            <w:r w:rsidR="009A529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A529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agus</w:t>
            </w:r>
            <w:proofErr w:type="spellEnd"/>
            <w:r w:rsidR="009A529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is </w:t>
            </w:r>
            <w:proofErr w:type="spellStart"/>
            <w:r w:rsidR="009A529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eol</w:t>
            </w:r>
            <w:proofErr w:type="spellEnd"/>
            <w:r w:rsidR="009A529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A529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dom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/</w:t>
            </w:r>
            <w:proofErr w:type="spellStart"/>
            <w:r w:rsidR="00A959F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dúinn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agus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nach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bhfuil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tús</w:t>
            </w:r>
            <w:proofErr w:type="spellEnd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curtha</w:t>
            </w:r>
            <w:proofErr w:type="spellEnd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leis an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tionscadal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agus</w:t>
            </w:r>
            <w:proofErr w:type="spellEnd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nach</w:t>
            </w:r>
            <w:proofErr w:type="spellEnd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bhfuil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aon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cheann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de na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costais</w:t>
            </w:r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í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tionscadail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mheasta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leagtha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amach</w:t>
            </w:r>
            <w:proofErr w:type="spellEnd"/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sa</w:t>
            </w:r>
            <w:r w:rsidR="00F840DC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n</w:t>
            </w:r>
            <w:r w:rsidRPr="00452571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EOI </w:t>
            </w:r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tar </w:t>
            </w:r>
            <w:proofErr w:type="spellStart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éis</w:t>
            </w:r>
            <w:proofErr w:type="spellEnd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a </w:t>
            </w:r>
            <w:proofErr w:type="spellStart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bheith</w:t>
            </w:r>
            <w:proofErr w:type="spellEnd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caite</w:t>
            </w:r>
            <w:proofErr w:type="spellEnd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/</w:t>
            </w:r>
            <w:proofErr w:type="spellStart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íocaithe</w:t>
            </w:r>
            <w:proofErr w:type="spellEnd"/>
            <w:r w:rsidR="009D10CB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.</w:t>
            </w:r>
          </w:p>
          <w:tbl>
            <w:tblPr>
              <w:tblStyle w:val="TableGrid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3539"/>
              <w:gridCol w:w="1588"/>
              <w:gridCol w:w="3373"/>
            </w:tblGrid>
            <w:tr w:rsidR="00392476" w:rsidRPr="00325826" w:rsidTr="009D10CB">
              <w:trPr>
                <w:trHeight w:val="431"/>
              </w:trPr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476" w:rsidRDefault="009D10CB" w:rsidP="00E12CD8">
                  <w:pPr>
                    <w:spacing w:before="120"/>
                    <w:rPr>
                      <w:rFonts w:eastAsia="Times New Roman" w:cs="Times New Roman"/>
                      <w:lang w:val="en-GB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lang w:val="en-GB"/>
                    </w:rPr>
                    <w:t>Siniú</w:t>
                  </w:r>
                  <w:proofErr w:type="spellEnd"/>
                </w:p>
              </w:tc>
              <w:tc>
                <w:tcPr>
                  <w:tcW w:w="3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476" w:rsidRDefault="00392476" w:rsidP="00E12CD8">
                  <w:pPr>
                    <w:spacing w:before="120"/>
                    <w:rPr>
                      <w:rFonts w:eastAsia="Times New Roman" w:cs="Times New Roman"/>
                      <w:lang w:val="en-GB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476" w:rsidRPr="00325826" w:rsidRDefault="009D10CB" w:rsidP="00E12CD8">
                  <w:pPr>
                    <w:spacing w:before="120"/>
                    <w:rPr>
                      <w:rFonts w:eastAsia="Times New Roman" w:cs="Times New Roman"/>
                      <w:b/>
                      <w:lang w:val="en-GB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lang w:val="en-GB"/>
                    </w:rPr>
                    <w:t>Siniú</w:t>
                  </w:r>
                  <w:proofErr w:type="spellEnd"/>
                </w:p>
              </w:tc>
              <w:tc>
                <w:tcPr>
                  <w:tcW w:w="3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92476" w:rsidRPr="00325826" w:rsidRDefault="00392476" w:rsidP="00E12CD8">
                  <w:pPr>
                    <w:spacing w:before="120"/>
                    <w:rPr>
                      <w:rFonts w:eastAsia="Times New Roman" w:cs="Times New Roman"/>
                      <w:b/>
                      <w:lang w:val="en-GB"/>
                    </w:rPr>
                  </w:pPr>
                </w:p>
              </w:tc>
            </w:tr>
            <w:tr w:rsidR="00392476" w:rsidTr="009D10CB">
              <w:trPr>
                <w:trHeight w:val="497"/>
              </w:trPr>
              <w:tc>
                <w:tcPr>
                  <w:tcW w:w="1452" w:type="dxa"/>
                  <w:tcBorders>
                    <w:top w:val="single" w:sz="4" w:space="0" w:color="auto"/>
                  </w:tcBorders>
                </w:tcPr>
                <w:p w:rsidR="00392476" w:rsidRPr="009D10CB" w:rsidRDefault="009D10CB" w:rsidP="00E12CD8">
                  <w:pPr>
                    <w:spacing w:before="120"/>
                    <w:rPr>
                      <w:rFonts w:eastAsia="Times New Roman" w:cs="Times New Roman"/>
                      <w:sz w:val="18"/>
                      <w:szCs w:val="18"/>
                      <w:lang w:val="en-GB"/>
                    </w:rPr>
                  </w:pPr>
                  <w:proofErr w:type="spellStart"/>
                  <w:r w:rsidRPr="009D10CB">
                    <w:rPr>
                      <w:rFonts w:eastAsia="Times New Roman" w:cs="Times New Roman"/>
                      <w:b/>
                      <w:sz w:val="18"/>
                      <w:szCs w:val="18"/>
                      <w:lang w:val="en-GB"/>
                    </w:rPr>
                    <w:t>Priontáil</w:t>
                  </w:r>
                  <w:proofErr w:type="spellEnd"/>
                  <w:r w:rsidRPr="009D10CB">
                    <w:rPr>
                      <w:rFonts w:eastAsia="Times New Roman" w:cs="Times New Roman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9D10CB">
                    <w:rPr>
                      <w:rFonts w:eastAsia="Times New Roman" w:cs="Times New Roman"/>
                      <w:b/>
                      <w:sz w:val="18"/>
                      <w:szCs w:val="18"/>
                      <w:lang w:val="en-GB"/>
                    </w:rPr>
                    <w:t>d’Ainm</w:t>
                  </w:r>
                  <w:proofErr w:type="spellEnd"/>
                </w:p>
              </w:tc>
              <w:tc>
                <w:tcPr>
                  <w:tcW w:w="3539" w:type="dxa"/>
                  <w:tcBorders>
                    <w:top w:val="single" w:sz="4" w:space="0" w:color="auto"/>
                  </w:tcBorders>
                </w:tcPr>
                <w:p w:rsidR="00392476" w:rsidRDefault="00392476" w:rsidP="00E12CD8">
                  <w:pPr>
                    <w:spacing w:before="120"/>
                    <w:rPr>
                      <w:rFonts w:eastAsia="Times New Roman" w:cs="Times New Roman"/>
                      <w:lang w:val="en-GB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</w:tcBorders>
                </w:tcPr>
                <w:p w:rsidR="00392476" w:rsidRDefault="009D10CB" w:rsidP="00E12CD8">
                  <w:pPr>
                    <w:spacing w:before="120"/>
                    <w:rPr>
                      <w:rFonts w:eastAsia="Times New Roman" w:cs="Times New Roman"/>
                      <w:lang w:val="en-GB"/>
                    </w:rPr>
                  </w:pPr>
                  <w:proofErr w:type="spellStart"/>
                  <w:r w:rsidRPr="009D10CB">
                    <w:rPr>
                      <w:rFonts w:eastAsia="Times New Roman" w:cs="Times New Roman"/>
                      <w:b/>
                      <w:sz w:val="18"/>
                      <w:szCs w:val="18"/>
                      <w:lang w:val="en-GB"/>
                    </w:rPr>
                    <w:t>Pr</w:t>
                  </w:r>
                  <w:r>
                    <w:rPr>
                      <w:rFonts w:eastAsia="Times New Roman" w:cs="Times New Roman"/>
                      <w:b/>
                      <w:sz w:val="18"/>
                      <w:szCs w:val="18"/>
                      <w:lang w:val="en-GB"/>
                    </w:rPr>
                    <w:t>iontáil</w:t>
                  </w:r>
                  <w:proofErr w:type="spellEnd"/>
                  <w:r>
                    <w:rPr>
                      <w:rFonts w:eastAsia="Times New Roman" w:cs="Times New Roman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9D10CB">
                    <w:rPr>
                      <w:rFonts w:eastAsia="Times New Roman" w:cs="Times New Roman"/>
                      <w:b/>
                      <w:sz w:val="18"/>
                      <w:szCs w:val="18"/>
                      <w:lang w:val="en-GB"/>
                    </w:rPr>
                    <w:t>d’Ainm</w:t>
                  </w:r>
                  <w:proofErr w:type="spellEnd"/>
                </w:p>
              </w:tc>
              <w:tc>
                <w:tcPr>
                  <w:tcW w:w="3373" w:type="dxa"/>
                  <w:tcBorders>
                    <w:top w:val="single" w:sz="4" w:space="0" w:color="auto"/>
                  </w:tcBorders>
                </w:tcPr>
                <w:p w:rsidR="00392476" w:rsidRDefault="00392476" w:rsidP="00E12CD8">
                  <w:pPr>
                    <w:spacing w:before="120"/>
                    <w:rPr>
                      <w:rFonts w:eastAsia="Times New Roman" w:cs="Times New Roman"/>
                      <w:lang w:val="en-GB"/>
                    </w:rPr>
                  </w:pPr>
                </w:p>
              </w:tc>
            </w:tr>
            <w:tr w:rsidR="00392476" w:rsidTr="009D10CB">
              <w:tc>
                <w:tcPr>
                  <w:tcW w:w="1452" w:type="dxa"/>
                </w:tcPr>
                <w:p w:rsidR="00392476" w:rsidRPr="009D10CB" w:rsidRDefault="009D10CB" w:rsidP="00E12CD8">
                  <w:pPr>
                    <w:spacing w:before="120"/>
                    <w:rPr>
                      <w:rFonts w:eastAsia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9D10CB">
                    <w:rPr>
                      <w:rFonts w:eastAsia="Times New Roman" w:cs="Times New Roman"/>
                      <w:b/>
                      <w:sz w:val="20"/>
                      <w:szCs w:val="20"/>
                      <w:lang w:val="en-GB"/>
                    </w:rPr>
                    <w:t>Dáta</w:t>
                  </w:r>
                  <w:proofErr w:type="spellEnd"/>
                </w:p>
              </w:tc>
              <w:tc>
                <w:tcPr>
                  <w:tcW w:w="3539" w:type="dxa"/>
                </w:tcPr>
                <w:p w:rsidR="00392476" w:rsidRDefault="00392476" w:rsidP="00E12CD8">
                  <w:pPr>
                    <w:spacing w:before="120"/>
                    <w:rPr>
                      <w:rFonts w:eastAsia="Times New Roman" w:cs="Times New Roman"/>
                      <w:lang w:val="en-GB"/>
                    </w:rPr>
                  </w:pPr>
                </w:p>
              </w:tc>
              <w:tc>
                <w:tcPr>
                  <w:tcW w:w="1588" w:type="dxa"/>
                </w:tcPr>
                <w:p w:rsidR="00392476" w:rsidRPr="009D10CB" w:rsidRDefault="009D10CB" w:rsidP="00E12CD8">
                  <w:pPr>
                    <w:spacing w:before="120"/>
                    <w:rPr>
                      <w:rFonts w:eastAsia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9D10CB">
                    <w:rPr>
                      <w:rFonts w:eastAsia="Times New Roman" w:cs="Times New Roman"/>
                      <w:b/>
                      <w:sz w:val="20"/>
                      <w:szCs w:val="20"/>
                      <w:lang w:val="en-GB"/>
                    </w:rPr>
                    <w:t>Dáta</w:t>
                  </w:r>
                  <w:proofErr w:type="spellEnd"/>
                </w:p>
              </w:tc>
              <w:tc>
                <w:tcPr>
                  <w:tcW w:w="3373" w:type="dxa"/>
                </w:tcPr>
                <w:p w:rsidR="00392476" w:rsidRDefault="00392476" w:rsidP="00E12CD8">
                  <w:pPr>
                    <w:spacing w:before="120"/>
                    <w:rPr>
                      <w:rFonts w:eastAsia="Times New Roman" w:cs="Times New Roman"/>
                      <w:lang w:val="en-GB"/>
                    </w:rPr>
                  </w:pPr>
                </w:p>
                <w:p w:rsidR="009D10CB" w:rsidRDefault="009D10CB" w:rsidP="00E12CD8">
                  <w:pPr>
                    <w:spacing w:before="120"/>
                    <w:rPr>
                      <w:rFonts w:eastAsia="Times New Roman" w:cs="Times New Roman"/>
                      <w:lang w:val="en-GB"/>
                    </w:rPr>
                  </w:pPr>
                </w:p>
              </w:tc>
            </w:tr>
          </w:tbl>
          <w:p w:rsidR="00392476" w:rsidRPr="00C93D31" w:rsidRDefault="00392476" w:rsidP="00E12CD8">
            <w:pPr>
              <w:spacing w:after="0" w:line="240" w:lineRule="auto"/>
              <w:rPr>
                <w:rFonts w:eastAsia="Times New Roman" w:cs="Times New Roman"/>
                <w:lang w:val="en-GB"/>
              </w:rPr>
            </w:pPr>
          </w:p>
        </w:tc>
      </w:tr>
      <w:tr w:rsidR="00392476" w:rsidRPr="00D9608C" w:rsidTr="009D10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207" w:type="dxa"/>
            <w:gridSpan w:val="3"/>
            <w:shd w:val="clear" w:color="auto" w:fill="auto"/>
          </w:tcPr>
          <w:p w:rsidR="00392476" w:rsidRDefault="00392476" w:rsidP="00E12CD8">
            <w:pPr>
              <w:spacing w:after="0" w:line="240" w:lineRule="auto"/>
              <w:rPr>
                <w:rFonts w:eastAsia="Times New Roman" w:cs="Open Sans"/>
                <w:b/>
                <w:lang w:val="en-GB"/>
              </w:rPr>
            </w:pPr>
          </w:p>
          <w:p w:rsidR="009A5291" w:rsidRDefault="009A5291" w:rsidP="00E12CD8">
            <w:pPr>
              <w:spacing w:after="0" w:line="240" w:lineRule="auto"/>
              <w:rPr>
                <w:rFonts w:eastAsia="Times New Roman" w:cs="Open Sans"/>
                <w:b/>
                <w:lang w:val="en-GB"/>
              </w:rPr>
            </w:pPr>
          </w:p>
          <w:p w:rsidR="009A5291" w:rsidRPr="00D9608C" w:rsidRDefault="009A5291" w:rsidP="00E12CD8">
            <w:pPr>
              <w:spacing w:after="0" w:line="240" w:lineRule="auto"/>
              <w:rPr>
                <w:rFonts w:eastAsia="Times New Roman" w:cs="Open Sans"/>
                <w:b/>
                <w:lang w:val="en-GB"/>
              </w:rPr>
            </w:pPr>
          </w:p>
        </w:tc>
      </w:tr>
    </w:tbl>
    <w:p w:rsidR="00392476" w:rsidRPr="00482381" w:rsidRDefault="00392476" w:rsidP="00392476">
      <w:pPr>
        <w:spacing w:after="0" w:line="240" w:lineRule="auto"/>
        <w:jc w:val="center"/>
        <w:rPr>
          <w:rFonts w:eastAsia="Times New Roman" w:cs="Times New Roman"/>
          <w:b/>
          <w:sz w:val="12"/>
          <w:szCs w:val="16"/>
          <w:lang w:val="en-GB"/>
        </w:rPr>
      </w:pPr>
    </w:p>
    <w:p w:rsidR="009A5291" w:rsidRDefault="009A5291" w:rsidP="00B40F8E">
      <w:pPr>
        <w:spacing w:after="0" w:line="240" w:lineRule="auto"/>
        <w:rPr>
          <w:rFonts w:eastAsia="Times New Roman" w:cs="Times New Roman"/>
          <w:b/>
          <w:sz w:val="24"/>
          <w:lang w:val="en-GB"/>
        </w:rPr>
      </w:pPr>
    </w:p>
    <w:p w:rsidR="0079653A" w:rsidRDefault="009D10CB" w:rsidP="0079653A">
      <w:pPr>
        <w:spacing w:after="0" w:line="240" w:lineRule="auto"/>
        <w:ind w:left="-284"/>
        <w:jc w:val="center"/>
        <w:rPr>
          <w:rFonts w:eastAsia="Times New Roman" w:cs="Times New Roman"/>
          <w:b/>
          <w:sz w:val="24"/>
          <w:lang w:val="en-GB"/>
        </w:rPr>
      </w:pPr>
      <w:r>
        <w:rPr>
          <w:rFonts w:eastAsia="Times New Roman" w:cs="Times New Roman"/>
          <w:b/>
          <w:sz w:val="24"/>
          <w:lang w:val="en-GB"/>
        </w:rPr>
        <w:t xml:space="preserve">Don </w:t>
      </w:r>
      <w:proofErr w:type="spellStart"/>
      <w:r>
        <w:rPr>
          <w:rFonts w:eastAsia="Times New Roman" w:cs="Times New Roman"/>
          <w:b/>
          <w:sz w:val="24"/>
          <w:lang w:val="en-GB"/>
        </w:rPr>
        <w:t>Oifig</w:t>
      </w:r>
      <w:proofErr w:type="spellEnd"/>
      <w:r>
        <w:rPr>
          <w:rFonts w:eastAsia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eastAsia="Times New Roman" w:cs="Times New Roman"/>
          <w:b/>
          <w:sz w:val="24"/>
          <w:lang w:val="en-GB"/>
        </w:rPr>
        <w:t>Amháin</w:t>
      </w:r>
      <w:proofErr w:type="spellEnd"/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55"/>
        <w:gridCol w:w="1263"/>
        <w:gridCol w:w="91"/>
        <w:gridCol w:w="575"/>
        <w:gridCol w:w="544"/>
        <w:gridCol w:w="394"/>
        <w:gridCol w:w="1410"/>
        <w:gridCol w:w="1410"/>
        <w:gridCol w:w="514"/>
        <w:gridCol w:w="514"/>
        <w:gridCol w:w="514"/>
        <w:gridCol w:w="514"/>
      </w:tblGrid>
      <w:tr w:rsidR="00392476" w:rsidRPr="003E72F5" w:rsidTr="009A5291">
        <w:tc>
          <w:tcPr>
            <w:tcW w:w="0" w:type="auto"/>
            <w:gridSpan w:val="2"/>
          </w:tcPr>
          <w:p w:rsidR="00392476" w:rsidRPr="003E72F5" w:rsidRDefault="009D10CB" w:rsidP="00F840DC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Páirtné</w:t>
            </w:r>
            <w:r w:rsidR="00A959F2">
              <w:rPr>
                <w:b/>
                <w:lang w:val="en-GB"/>
              </w:rPr>
              <w:t>i</w:t>
            </w:r>
            <w:r>
              <w:rPr>
                <w:b/>
                <w:lang w:val="en-GB"/>
              </w:rPr>
              <w:t>r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Feidhme</w:t>
            </w:r>
            <w:proofErr w:type="spellEnd"/>
          </w:p>
        </w:tc>
        <w:tc>
          <w:tcPr>
            <w:tcW w:w="0" w:type="auto"/>
            <w:gridSpan w:val="10"/>
          </w:tcPr>
          <w:p w:rsidR="00392476" w:rsidRPr="003E72F5" w:rsidRDefault="00392476" w:rsidP="00E12CD8">
            <w:pPr>
              <w:spacing w:before="120"/>
              <w:rPr>
                <w:rFonts w:eastAsia="Times New Roman" w:cs="Times New Roman"/>
                <w:lang w:val="en-GB"/>
              </w:rPr>
            </w:pPr>
          </w:p>
        </w:tc>
      </w:tr>
      <w:tr w:rsidR="00392476" w:rsidRPr="003E72F5" w:rsidTr="009A5291">
        <w:tc>
          <w:tcPr>
            <w:tcW w:w="0" w:type="auto"/>
            <w:gridSpan w:val="2"/>
          </w:tcPr>
          <w:p w:rsidR="00392476" w:rsidRPr="003E72F5" w:rsidRDefault="009D10CB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Uimhir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tagartha</w:t>
            </w:r>
            <w:proofErr w:type="spellEnd"/>
            <w:r>
              <w:rPr>
                <w:b/>
                <w:lang w:val="en-GB"/>
              </w:rPr>
              <w:t xml:space="preserve"> an </w:t>
            </w:r>
            <w:proofErr w:type="spellStart"/>
            <w:r>
              <w:rPr>
                <w:b/>
                <w:lang w:val="en-GB"/>
              </w:rPr>
              <w:t>Léiriú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Spéise</w:t>
            </w:r>
            <w:proofErr w:type="spellEnd"/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:rsidR="00392476" w:rsidRPr="003E72F5" w:rsidRDefault="00392476" w:rsidP="00E12CD8">
            <w:pPr>
              <w:spacing w:before="12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476" w:rsidRPr="003E72F5" w:rsidRDefault="00392476" w:rsidP="00152644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>(</w:t>
            </w:r>
            <w:r w:rsidR="00152644">
              <w:rPr>
                <w:rFonts w:eastAsia="Times New Roman" w:cs="Times New Roman"/>
                <w:b/>
                <w:lang w:val="en-GB"/>
              </w:rPr>
              <w:t xml:space="preserve">Á </w:t>
            </w:r>
            <w:proofErr w:type="spellStart"/>
            <w:r w:rsidR="00152644">
              <w:rPr>
                <w:rFonts w:eastAsia="Times New Roman" w:cs="Times New Roman"/>
                <w:b/>
                <w:lang w:val="en-GB"/>
              </w:rPr>
              <w:t>ghiniúint</w:t>
            </w:r>
            <w:proofErr w:type="spellEnd"/>
            <w:r w:rsidR="00152644">
              <w:rPr>
                <w:rFonts w:eastAsia="Times New Roman" w:cs="Times New Roman"/>
                <w:b/>
                <w:lang w:val="en-GB"/>
              </w:rPr>
              <w:t xml:space="preserve"> ag </w:t>
            </w:r>
            <w:proofErr w:type="spellStart"/>
            <w:r w:rsidR="00152644">
              <w:rPr>
                <w:rFonts w:eastAsia="Times New Roman" w:cs="Times New Roman"/>
                <w:b/>
                <w:lang w:val="en-GB"/>
              </w:rPr>
              <w:t>Córas</w:t>
            </w:r>
            <w:proofErr w:type="spellEnd"/>
            <w:r w:rsidR="00152644">
              <w:rPr>
                <w:rFonts w:eastAsia="Times New Roman" w:cs="Times New Roman"/>
                <w:b/>
                <w:lang w:val="en-GB"/>
              </w:rPr>
              <w:t xml:space="preserve"> TF an CFT</w:t>
            </w:r>
            <w:r>
              <w:rPr>
                <w:rFonts w:eastAsia="Times New Roman" w:cs="Times New Roman"/>
                <w:b/>
                <w:lang w:val="en-GB"/>
              </w:rPr>
              <w:t>)</w:t>
            </w:r>
          </w:p>
        </w:tc>
      </w:tr>
      <w:tr w:rsidR="00392476" w:rsidRPr="003E72F5" w:rsidTr="009A5291">
        <w:trPr>
          <w:gridAfter w:val="1"/>
          <w:trHeight w:val="810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392476" w:rsidRPr="003E72F5" w:rsidRDefault="00152644" w:rsidP="00F840DC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Glaoch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="00F840DC">
              <w:rPr>
                <w:b/>
                <w:lang w:val="en-GB"/>
              </w:rPr>
              <w:t>Leanúnach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2476" w:rsidRPr="008F3403" w:rsidRDefault="00152644" w:rsidP="00E12CD8">
            <w:pPr>
              <w:spacing w:before="120"/>
              <w:rPr>
                <w:rFonts w:cs="Arial"/>
              </w:rPr>
            </w:pPr>
            <w:r>
              <w:rPr>
                <w:rFonts w:eastAsia="Times New Roman" w:cs="Times New Roman"/>
                <w:b/>
                <w:lang w:val="en-GB"/>
              </w:rPr>
              <w:t>Sea</w:t>
            </w:r>
            <w:r w:rsidR="00392476" w:rsidRPr="003E72F5">
              <w:rPr>
                <w:rFonts w:eastAsia="Times New Roman" w:cs="Times New Roman"/>
                <w:b/>
                <w:lang w:val="en-GB"/>
              </w:rPr>
              <w:tab/>
            </w:r>
            <w:r w:rsidR="00392476" w:rsidRPr="003E72F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3E72F5">
              <w:rPr>
                <w:rFonts w:cs="Arial"/>
              </w:rPr>
              <w:instrText xml:space="preserve"> FORMCHECKBOX </w:instrText>
            </w:r>
            <w:r w:rsidR="00DD66C3">
              <w:rPr>
                <w:rFonts w:cs="Arial"/>
              </w:rPr>
            </w:r>
            <w:r w:rsidR="00DD66C3">
              <w:rPr>
                <w:rFonts w:cs="Arial"/>
              </w:rPr>
              <w:fldChar w:fldCharType="separate"/>
            </w:r>
            <w:r w:rsidR="00392476" w:rsidRPr="003E72F5">
              <w:rPr>
                <w:rFonts w:cs="Arial"/>
              </w:rPr>
              <w:fldChar w:fldCharType="end"/>
            </w:r>
          </w:p>
          <w:p w:rsidR="00392476" w:rsidRPr="003E72F5" w:rsidRDefault="00152644" w:rsidP="00AC6063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>N</w:t>
            </w:r>
            <w:r w:rsidR="00AC6063">
              <w:rPr>
                <w:rFonts w:eastAsia="Times New Roman" w:cs="Times New Roman"/>
                <w:b/>
                <w:lang w:val="en-GB"/>
              </w:rPr>
              <w:t>í</w:t>
            </w:r>
            <w:r>
              <w:rPr>
                <w:rFonts w:eastAsia="Times New Roman" w:cs="Times New Roman"/>
                <w:b/>
                <w:lang w:val="en-GB"/>
              </w:rPr>
              <w:t xml:space="preserve"> h-</w:t>
            </w:r>
            <w:proofErr w:type="spellStart"/>
            <w:r>
              <w:rPr>
                <w:rFonts w:eastAsia="Times New Roman" w:cs="Times New Roman"/>
                <w:b/>
                <w:lang w:val="en-GB"/>
              </w:rPr>
              <w:t>ea</w:t>
            </w:r>
            <w:proofErr w:type="spellEnd"/>
            <w:r w:rsidR="00392476" w:rsidRPr="003E72F5">
              <w:rPr>
                <w:rFonts w:eastAsia="Times New Roman" w:cs="Times New Roman"/>
                <w:b/>
                <w:lang w:val="en-GB"/>
              </w:rPr>
              <w:tab/>
            </w:r>
            <w:r w:rsidR="00392476" w:rsidRPr="003E72F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3E72F5">
              <w:rPr>
                <w:rFonts w:cs="Arial"/>
              </w:rPr>
              <w:instrText xml:space="preserve"> FORMCHECKBOX </w:instrText>
            </w:r>
            <w:r w:rsidR="00DD66C3">
              <w:rPr>
                <w:rFonts w:cs="Arial"/>
              </w:rPr>
            </w:r>
            <w:r w:rsidR="00DD66C3">
              <w:rPr>
                <w:rFonts w:cs="Arial"/>
              </w:rPr>
              <w:fldChar w:fldCharType="separate"/>
            </w:r>
            <w:r w:rsidR="00392476" w:rsidRPr="003E72F5">
              <w:rPr>
                <w:rFonts w:cs="Arial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76" w:rsidRPr="003E72F5" w:rsidRDefault="00152644" w:rsidP="00A959F2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Glaoch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Dúnta</w:t>
            </w:r>
            <w:proofErr w:type="spellEnd"/>
            <w:r w:rsidR="00392476" w:rsidRPr="003E72F5">
              <w:rPr>
                <w:b/>
                <w:lang w:val="en-GB"/>
              </w:rPr>
              <w:t>/</w:t>
            </w:r>
            <w:r>
              <w:rPr>
                <w:b/>
                <w:lang w:val="en-GB"/>
              </w:rPr>
              <w:t>am</w:t>
            </w:r>
            <w:r w:rsidR="00A959F2">
              <w:rPr>
                <w:b/>
                <w:lang w:val="en-GB"/>
              </w:rPr>
              <w:t>-</w:t>
            </w:r>
            <w:proofErr w:type="spellStart"/>
            <w:r>
              <w:rPr>
                <w:b/>
                <w:lang w:val="en-GB"/>
              </w:rPr>
              <w:t>theoranta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476" w:rsidRPr="008F3403" w:rsidRDefault="00152644" w:rsidP="00E12CD8">
            <w:pPr>
              <w:spacing w:before="120"/>
              <w:rPr>
                <w:rFonts w:cs="Arial"/>
              </w:rPr>
            </w:pPr>
            <w:r>
              <w:rPr>
                <w:rFonts w:eastAsia="Times New Roman" w:cs="Times New Roman"/>
                <w:b/>
                <w:lang w:val="en-GB"/>
              </w:rPr>
              <w:t>Sea</w:t>
            </w:r>
            <w:r w:rsidR="00392476" w:rsidRPr="003E72F5">
              <w:rPr>
                <w:rFonts w:eastAsia="Times New Roman" w:cs="Times New Roman"/>
                <w:b/>
                <w:lang w:val="en-GB"/>
              </w:rPr>
              <w:tab/>
            </w:r>
            <w:r w:rsidR="00392476" w:rsidRPr="003E72F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3E72F5">
              <w:rPr>
                <w:rFonts w:cs="Arial"/>
              </w:rPr>
              <w:instrText xml:space="preserve"> FORMCHECKBOX </w:instrText>
            </w:r>
            <w:r w:rsidR="00DD66C3">
              <w:rPr>
                <w:rFonts w:cs="Arial"/>
              </w:rPr>
            </w:r>
            <w:r w:rsidR="00DD66C3">
              <w:rPr>
                <w:rFonts w:cs="Arial"/>
              </w:rPr>
              <w:fldChar w:fldCharType="separate"/>
            </w:r>
            <w:r w:rsidR="00392476" w:rsidRPr="003E72F5">
              <w:rPr>
                <w:rFonts w:cs="Arial"/>
              </w:rPr>
              <w:fldChar w:fldCharType="end"/>
            </w:r>
          </w:p>
          <w:p w:rsidR="00392476" w:rsidRPr="003E72F5" w:rsidRDefault="00152644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b/>
                <w:lang w:val="en-GB"/>
              </w:rPr>
              <w:t>Ní h-</w:t>
            </w:r>
            <w:proofErr w:type="spellStart"/>
            <w:r>
              <w:rPr>
                <w:rFonts w:eastAsia="Times New Roman" w:cs="Times New Roman"/>
                <w:b/>
                <w:lang w:val="en-GB"/>
              </w:rPr>
              <w:t>ea</w:t>
            </w:r>
            <w:proofErr w:type="spellEnd"/>
            <w:r w:rsidR="00392476" w:rsidRPr="003E72F5">
              <w:rPr>
                <w:rFonts w:eastAsia="Times New Roman" w:cs="Times New Roman"/>
                <w:b/>
                <w:lang w:val="en-GB"/>
              </w:rPr>
              <w:tab/>
            </w:r>
            <w:r w:rsidR="00392476" w:rsidRPr="003E72F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3E72F5">
              <w:rPr>
                <w:rFonts w:cs="Arial"/>
              </w:rPr>
              <w:instrText xml:space="preserve"> FORMCHECKBOX </w:instrText>
            </w:r>
            <w:r w:rsidR="00DD66C3">
              <w:rPr>
                <w:rFonts w:cs="Arial"/>
              </w:rPr>
            </w:r>
            <w:r w:rsidR="00DD66C3">
              <w:rPr>
                <w:rFonts w:cs="Arial"/>
              </w:rPr>
              <w:fldChar w:fldCharType="separate"/>
            </w:r>
            <w:r w:rsidR="00392476" w:rsidRPr="003E72F5">
              <w:rPr>
                <w:rFonts w:cs="Arial"/>
              </w:rPr>
              <w:fldChar w:fldCharType="end"/>
            </w:r>
          </w:p>
        </w:tc>
      </w:tr>
      <w:tr w:rsidR="00392476" w:rsidRPr="003E72F5" w:rsidTr="009A5291">
        <w:tc>
          <w:tcPr>
            <w:tcW w:w="0" w:type="auto"/>
            <w:gridSpan w:val="2"/>
          </w:tcPr>
          <w:p w:rsidR="00392476" w:rsidRPr="003E72F5" w:rsidRDefault="00152644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Uimhir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thagartha</w:t>
            </w:r>
            <w:proofErr w:type="spellEnd"/>
            <w:r>
              <w:rPr>
                <w:b/>
                <w:lang w:val="en-GB"/>
              </w:rPr>
              <w:t xml:space="preserve"> an </w:t>
            </w:r>
            <w:proofErr w:type="spellStart"/>
            <w:r>
              <w:rPr>
                <w:b/>
                <w:lang w:val="en-GB"/>
              </w:rPr>
              <w:t>ghlaoch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dúnta</w:t>
            </w:r>
            <w:proofErr w:type="spellEnd"/>
          </w:p>
        </w:tc>
        <w:tc>
          <w:tcPr>
            <w:tcW w:w="0" w:type="auto"/>
            <w:gridSpan w:val="6"/>
            <w:tcBorders>
              <w:right w:val="single" w:sz="4" w:space="0" w:color="auto"/>
            </w:tcBorders>
          </w:tcPr>
          <w:p w:rsidR="00392476" w:rsidRPr="003E72F5" w:rsidRDefault="00392476" w:rsidP="00E12CD8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476" w:rsidRPr="003E72F5" w:rsidRDefault="00392476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76" w:rsidRPr="003E72F5" w:rsidRDefault="00392476" w:rsidP="00E12CD8">
            <w:pPr>
              <w:spacing w:before="120"/>
              <w:jc w:val="center"/>
              <w:rPr>
                <w:rFonts w:eastAsia="Times New Roman" w:cs="Times New Roman"/>
                <w:b/>
                <w:lang w:val="en-GB"/>
              </w:rPr>
            </w:pPr>
          </w:p>
        </w:tc>
      </w:tr>
      <w:tr w:rsidR="00392476" w:rsidRPr="003E72F5" w:rsidTr="009A5291">
        <w:tc>
          <w:tcPr>
            <w:tcW w:w="0" w:type="auto"/>
          </w:tcPr>
          <w:p w:rsidR="00392476" w:rsidRPr="003E72F5" w:rsidRDefault="00152644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Téama</w:t>
            </w:r>
            <w:proofErr w:type="spellEnd"/>
            <w:r>
              <w:rPr>
                <w:b/>
                <w:lang w:val="en-GB"/>
              </w:rPr>
              <w:t xml:space="preserve"> an </w:t>
            </w:r>
            <w:proofErr w:type="spellStart"/>
            <w:r>
              <w:rPr>
                <w:b/>
                <w:lang w:val="en-GB"/>
              </w:rPr>
              <w:t>Chláir</w:t>
            </w:r>
            <w:proofErr w:type="spellEnd"/>
          </w:p>
        </w:tc>
        <w:tc>
          <w:tcPr>
            <w:tcW w:w="0" w:type="auto"/>
            <w:gridSpan w:val="5"/>
          </w:tcPr>
          <w:p w:rsidR="00392476" w:rsidRPr="003E72F5" w:rsidRDefault="00392476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0" w:type="auto"/>
            <w:gridSpan w:val="3"/>
          </w:tcPr>
          <w:p w:rsidR="00392476" w:rsidRPr="003E72F5" w:rsidRDefault="00152644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</w:t>
            </w:r>
            <w:r w:rsidR="0070001B">
              <w:rPr>
                <w:b/>
                <w:lang w:val="en-GB"/>
              </w:rPr>
              <w:t>othéama</w:t>
            </w:r>
            <w:proofErr w:type="spellEnd"/>
          </w:p>
        </w:tc>
        <w:tc>
          <w:tcPr>
            <w:tcW w:w="0" w:type="auto"/>
            <w:gridSpan w:val="3"/>
          </w:tcPr>
          <w:p w:rsidR="00392476" w:rsidRPr="003E72F5" w:rsidRDefault="00392476" w:rsidP="00E12CD8">
            <w:pPr>
              <w:spacing w:before="120"/>
              <w:jc w:val="center"/>
              <w:rPr>
                <w:rFonts w:eastAsia="Times New Roman" w:cs="Times New Roman"/>
                <w:b/>
                <w:lang w:val="en-GB"/>
              </w:rPr>
            </w:pPr>
          </w:p>
        </w:tc>
      </w:tr>
      <w:tr w:rsidR="00392476" w:rsidRPr="003E72F5" w:rsidTr="009A5291">
        <w:tc>
          <w:tcPr>
            <w:tcW w:w="0" w:type="auto"/>
          </w:tcPr>
          <w:p w:rsidR="00392476" w:rsidRPr="003E72F5" w:rsidRDefault="0070001B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Tionscadal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Oileánda</w:t>
            </w:r>
            <w:proofErr w:type="spellEnd"/>
          </w:p>
        </w:tc>
        <w:tc>
          <w:tcPr>
            <w:tcW w:w="0" w:type="auto"/>
          </w:tcPr>
          <w:p w:rsidR="00392476" w:rsidRPr="003E72F5" w:rsidRDefault="0070001B" w:rsidP="00E12CD8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Sea</w:t>
            </w:r>
            <w:r w:rsidR="00392476" w:rsidRPr="003E72F5">
              <w:rPr>
                <w:rFonts w:eastAsia="Times New Roman" w:cs="Times New Roman"/>
                <w:b/>
                <w:lang w:val="en-GB"/>
              </w:rPr>
              <w:tab/>
            </w:r>
            <w:r w:rsidR="00392476" w:rsidRPr="003E72F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3E72F5">
              <w:rPr>
                <w:rFonts w:cs="Arial"/>
                <w:b/>
              </w:rPr>
              <w:instrText xml:space="preserve"> FORMCHECKBOX </w:instrText>
            </w:r>
            <w:r w:rsidR="00DD66C3">
              <w:rPr>
                <w:rFonts w:cs="Arial"/>
                <w:b/>
              </w:rPr>
            </w:r>
            <w:r w:rsidR="00DD66C3">
              <w:rPr>
                <w:rFonts w:cs="Arial"/>
                <w:b/>
              </w:rPr>
              <w:fldChar w:fldCharType="separate"/>
            </w:r>
            <w:r w:rsidR="00392476" w:rsidRPr="003E72F5">
              <w:rPr>
                <w:rFonts w:cs="Arial"/>
                <w:b/>
              </w:rPr>
              <w:fldChar w:fldCharType="end"/>
            </w:r>
          </w:p>
          <w:p w:rsidR="00392476" w:rsidRPr="003E72F5" w:rsidRDefault="0070001B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cs="Arial"/>
                <w:b/>
              </w:rPr>
              <w:t>Ní h-</w:t>
            </w:r>
            <w:proofErr w:type="spellStart"/>
            <w:r>
              <w:rPr>
                <w:rFonts w:cs="Arial"/>
                <w:b/>
              </w:rPr>
              <w:t>ea</w:t>
            </w:r>
            <w:proofErr w:type="spellEnd"/>
            <w:r w:rsidR="00392476" w:rsidRPr="003E72F5">
              <w:rPr>
                <w:rFonts w:eastAsia="Times New Roman" w:cs="Times New Roman"/>
                <w:b/>
                <w:lang w:val="en-GB"/>
              </w:rPr>
              <w:tab/>
            </w:r>
            <w:r w:rsidR="00392476" w:rsidRPr="003E72F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3E72F5">
              <w:rPr>
                <w:rFonts w:cs="Arial"/>
                <w:b/>
              </w:rPr>
              <w:instrText xml:space="preserve"> FORMCHECKBOX </w:instrText>
            </w:r>
            <w:r w:rsidR="00DD66C3">
              <w:rPr>
                <w:rFonts w:cs="Arial"/>
                <w:b/>
              </w:rPr>
            </w:r>
            <w:r w:rsidR="00DD66C3">
              <w:rPr>
                <w:rFonts w:cs="Arial"/>
                <w:b/>
              </w:rPr>
              <w:fldChar w:fldCharType="separate"/>
            </w:r>
            <w:r w:rsidR="00392476" w:rsidRPr="003E72F5">
              <w:rPr>
                <w:rFonts w:cs="Arial"/>
                <w:b/>
              </w:rPr>
              <w:fldChar w:fldCharType="end"/>
            </w:r>
          </w:p>
        </w:tc>
        <w:tc>
          <w:tcPr>
            <w:tcW w:w="0" w:type="auto"/>
            <w:gridSpan w:val="3"/>
          </w:tcPr>
          <w:p w:rsidR="00392476" w:rsidRDefault="0070001B" w:rsidP="00E12CD8">
            <w:pPr>
              <w:spacing w:before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Tionscadal</w:t>
            </w:r>
            <w:proofErr w:type="spellEnd"/>
          </w:p>
          <w:p w:rsidR="0070001B" w:rsidRPr="003E72F5" w:rsidRDefault="0070001B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r>
              <w:rPr>
                <w:b/>
                <w:lang w:val="en-GB"/>
              </w:rPr>
              <w:t>Gaeltachta</w:t>
            </w:r>
          </w:p>
        </w:tc>
        <w:tc>
          <w:tcPr>
            <w:tcW w:w="0" w:type="auto"/>
            <w:gridSpan w:val="2"/>
          </w:tcPr>
          <w:p w:rsidR="00392476" w:rsidRPr="003E72F5" w:rsidRDefault="0070001B" w:rsidP="00E12CD8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Sea</w:t>
            </w:r>
            <w:r w:rsidR="00392476" w:rsidRPr="003E72F5">
              <w:rPr>
                <w:rFonts w:eastAsia="Times New Roman" w:cs="Times New Roman"/>
                <w:b/>
                <w:lang w:val="en-GB"/>
              </w:rPr>
              <w:tab/>
            </w:r>
            <w:r w:rsidR="00392476" w:rsidRPr="003E72F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3E72F5">
              <w:rPr>
                <w:rFonts w:cs="Arial"/>
                <w:b/>
              </w:rPr>
              <w:instrText xml:space="preserve"> FORMCHECKBOX </w:instrText>
            </w:r>
            <w:r w:rsidR="00DD66C3">
              <w:rPr>
                <w:rFonts w:cs="Arial"/>
                <w:b/>
              </w:rPr>
            </w:r>
            <w:r w:rsidR="00DD66C3">
              <w:rPr>
                <w:rFonts w:cs="Arial"/>
                <w:b/>
              </w:rPr>
              <w:fldChar w:fldCharType="separate"/>
            </w:r>
            <w:r w:rsidR="00392476" w:rsidRPr="003E72F5">
              <w:rPr>
                <w:rFonts w:cs="Arial"/>
                <w:b/>
              </w:rPr>
              <w:fldChar w:fldCharType="end"/>
            </w:r>
          </w:p>
          <w:p w:rsidR="00392476" w:rsidRPr="003E72F5" w:rsidRDefault="0070001B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cs="Arial"/>
                <w:b/>
              </w:rPr>
              <w:t>Ní h-</w:t>
            </w:r>
            <w:proofErr w:type="spellStart"/>
            <w:r>
              <w:rPr>
                <w:rFonts w:cs="Arial"/>
                <w:b/>
              </w:rPr>
              <w:t>ea</w:t>
            </w:r>
            <w:proofErr w:type="spellEnd"/>
            <w:r w:rsidR="00392476" w:rsidRPr="003E72F5">
              <w:rPr>
                <w:rFonts w:eastAsia="Times New Roman" w:cs="Times New Roman"/>
                <w:b/>
                <w:lang w:val="en-GB"/>
              </w:rPr>
              <w:tab/>
            </w:r>
            <w:r w:rsidR="00392476" w:rsidRPr="003E72F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476" w:rsidRPr="003E72F5">
              <w:rPr>
                <w:rFonts w:cs="Arial"/>
                <w:b/>
              </w:rPr>
              <w:instrText xml:space="preserve"> FORMCHECKBOX </w:instrText>
            </w:r>
            <w:r w:rsidR="00DD66C3">
              <w:rPr>
                <w:rFonts w:cs="Arial"/>
                <w:b/>
              </w:rPr>
            </w:r>
            <w:r w:rsidR="00DD66C3">
              <w:rPr>
                <w:rFonts w:cs="Arial"/>
                <w:b/>
              </w:rPr>
              <w:fldChar w:fldCharType="separate"/>
            </w:r>
            <w:r w:rsidR="00392476" w:rsidRPr="003E72F5">
              <w:rPr>
                <w:rFonts w:cs="Arial"/>
                <w:b/>
              </w:rPr>
              <w:fldChar w:fldCharType="end"/>
            </w:r>
          </w:p>
        </w:tc>
        <w:tc>
          <w:tcPr>
            <w:tcW w:w="0" w:type="auto"/>
            <w:gridSpan w:val="2"/>
          </w:tcPr>
          <w:p w:rsidR="00392476" w:rsidRPr="003E72F5" w:rsidRDefault="0070001B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Toghcheantair</w:t>
            </w:r>
            <w:proofErr w:type="spellEnd"/>
          </w:p>
        </w:tc>
        <w:tc>
          <w:tcPr>
            <w:tcW w:w="0" w:type="auto"/>
            <w:gridSpan w:val="3"/>
          </w:tcPr>
          <w:p w:rsidR="00392476" w:rsidRPr="003E72F5" w:rsidRDefault="00392476" w:rsidP="00E12CD8">
            <w:pPr>
              <w:spacing w:before="120"/>
              <w:jc w:val="center"/>
              <w:rPr>
                <w:rFonts w:eastAsia="Times New Roman" w:cs="Times New Roman"/>
                <w:b/>
                <w:lang w:val="en-GB"/>
              </w:rPr>
            </w:pPr>
          </w:p>
        </w:tc>
      </w:tr>
      <w:tr w:rsidR="00392476" w:rsidRPr="003E72F5" w:rsidTr="009A5291">
        <w:trPr>
          <w:trHeight w:val="338"/>
        </w:trPr>
        <w:tc>
          <w:tcPr>
            <w:tcW w:w="0" w:type="auto"/>
            <w:gridSpan w:val="4"/>
          </w:tcPr>
          <w:p w:rsidR="00392476" w:rsidRPr="003E72F5" w:rsidRDefault="0070001B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Siniú</w:t>
            </w:r>
            <w:proofErr w:type="spellEnd"/>
            <w:r>
              <w:rPr>
                <w:b/>
                <w:lang w:val="en-GB"/>
              </w:rPr>
              <w:t xml:space="preserve"> an </w:t>
            </w:r>
            <w:proofErr w:type="spellStart"/>
            <w:r>
              <w:rPr>
                <w:b/>
                <w:lang w:val="en-GB"/>
              </w:rPr>
              <w:t>fhaighteoir</w:t>
            </w:r>
            <w:proofErr w:type="spellEnd"/>
          </w:p>
        </w:tc>
        <w:tc>
          <w:tcPr>
            <w:tcW w:w="0" w:type="auto"/>
            <w:gridSpan w:val="4"/>
            <w:tcBorders>
              <w:right w:val="nil"/>
            </w:tcBorders>
          </w:tcPr>
          <w:p w:rsidR="00392476" w:rsidRPr="003E72F5" w:rsidRDefault="00392476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76" w:rsidRPr="003E72F5" w:rsidRDefault="00392476" w:rsidP="00E12CD8">
            <w:pPr>
              <w:spacing w:before="120"/>
              <w:jc w:val="center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76" w:rsidRPr="003E72F5" w:rsidRDefault="00392476" w:rsidP="00E12CD8">
            <w:pPr>
              <w:spacing w:before="120"/>
              <w:jc w:val="center"/>
              <w:rPr>
                <w:rFonts w:eastAsia="Times New Roman" w:cs="Times New Roman"/>
                <w:b/>
                <w:lang w:val="en-GB"/>
              </w:rPr>
            </w:pPr>
          </w:p>
        </w:tc>
      </w:tr>
      <w:tr w:rsidR="00392476" w:rsidRPr="003E72F5" w:rsidTr="009A5291">
        <w:tc>
          <w:tcPr>
            <w:tcW w:w="0" w:type="auto"/>
            <w:gridSpan w:val="4"/>
          </w:tcPr>
          <w:p w:rsidR="00392476" w:rsidRPr="008F3403" w:rsidRDefault="0070001B" w:rsidP="00E12CD8">
            <w:pPr>
              <w:spacing w:before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Priontáil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Siniú</w:t>
            </w:r>
            <w:proofErr w:type="spellEnd"/>
            <w:r>
              <w:rPr>
                <w:b/>
                <w:lang w:val="en-GB"/>
              </w:rPr>
              <w:t xml:space="preserve"> an </w:t>
            </w:r>
            <w:proofErr w:type="spellStart"/>
            <w:r>
              <w:rPr>
                <w:b/>
                <w:lang w:val="en-GB"/>
              </w:rPr>
              <w:t>Fhaighteoir</w:t>
            </w:r>
            <w:proofErr w:type="spellEnd"/>
          </w:p>
        </w:tc>
        <w:tc>
          <w:tcPr>
            <w:tcW w:w="0" w:type="auto"/>
            <w:gridSpan w:val="4"/>
            <w:tcBorders>
              <w:right w:val="nil"/>
            </w:tcBorders>
          </w:tcPr>
          <w:p w:rsidR="00392476" w:rsidRPr="003E72F5" w:rsidRDefault="00392476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76" w:rsidRPr="003E72F5" w:rsidRDefault="00392476" w:rsidP="00E12CD8">
            <w:pPr>
              <w:spacing w:before="120"/>
              <w:jc w:val="center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76" w:rsidRPr="003E72F5" w:rsidRDefault="00392476" w:rsidP="00E12CD8">
            <w:pPr>
              <w:spacing w:before="120"/>
              <w:jc w:val="center"/>
              <w:rPr>
                <w:rFonts w:eastAsia="Times New Roman" w:cs="Times New Roman"/>
                <w:b/>
                <w:lang w:val="en-GB"/>
              </w:rPr>
            </w:pPr>
          </w:p>
        </w:tc>
      </w:tr>
      <w:tr w:rsidR="00392476" w:rsidRPr="003E72F5" w:rsidTr="009A5291">
        <w:tc>
          <w:tcPr>
            <w:tcW w:w="0" w:type="auto"/>
            <w:gridSpan w:val="4"/>
          </w:tcPr>
          <w:p w:rsidR="00392476" w:rsidRPr="008F3403" w:rsidRDefault="0070001B" w:rsidP="00E12CD8">
            <w:pPr>
              <w:spacing w:before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lastRenderedPageBreak/>
              <w:t>Dáta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faighte</w:t>
            </w:r>
            <w:proofErr w:type="spellEnd"/>
            <w:r>
              <w:rPr>
                <w:b/>
                <w:lang w:val="en-GB"/>
              </w:rPr>
              <w:t xml:space="preserve"> an LS</w:t>
            </w:r>
          </w:p>
        </w:tc>
        <w:tc>
          <w:tcPr>
            <w:tcW w:w="0" w:type="auto"/>
            <w:gridSpan w:val="4"/>
            <w:tcBorders>
              <w:right w:val="nil"/>
            </w:tcBorders>
          </w:tcPr>
          <w:p w:rsidR="00392476" w:rsidRPr="003E72F5" w:rsidRDefault="00392476" w:rsidP="00E12CD8">
            <w:pPr>
              <w:spacing w:before="120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76" w:rsidRPr="003E72F5" w:rsidRDefault="00392476" w:rsidP="00E12CD8">
            <w:pPr>
              <w:spacing w:before="120"/>
              <w:jc w:val="center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76" w:rsidRPr="003E72F5" w:rsidRDefault="00392476" w:rsidP="00E12CD8">
            <w:pPr>
              <w:spacing w:before="120"/>
              <w:jc w:val="center"/>
              <w:rPr>
                <w:rFonts w:eastAsia="Times New Roman" w:cs="Times New Roman"/>
                <w:b/>
                <w:lang w:val="en-GB"/>
              </w:rPr>
            </w:pPr>
          </w:p>
        </w:tc>
      </w:tr>
      <w:tr w:rsidR="00392476" w:rsidRPr="003E72F5" w:rsidTr="009A5291">
        <w:trPr>
          <w:trHeight w:val="1546"/>
        </w:trPr>
        <w:tc>
          <w:tcPr>
            <w:tcW w:w="0" w:type="auto"/>
          </w:tcPr>
          <w:p w:rsidR="00392476" w:rsidRDefault="0070001B" w:rsidP="00E12CD8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Páirtné</w:t>
            </w:r>
            <w:r w:rsidR="00A959F2">
              <w:rPr>
                <w:b/>
                <w:lang w:val="en-GB"/>
              </w:rPr>
              <w:t>i</w:t>
            </w:r>
            <w:r>
              <w:rPr>
                <w:b/>
                <w:lang w:val="en-GB"/>
              </w:rPr>
              <w:t>r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Feidhme</w:t>
            </w:r>
            <w:proofErr w:type="spellEnd"/>
          </w:p>
          <w:p w:rsidR="00392476" w:rsidRPr="003E72F5" w:rsidRDefault="0070001B" w:rsidP="00A959F2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Dát</w:t>
            </w:r>
            <w:r w:rsidR="00A959F2">
              <w:rPr>
                <w:b/>
                <w:lang w:val="en-GB"/>
              </w:rPr>
              <w:t>a</w:t>
            </w:r>
            <w:proofErr w:type="spellEnd"/>
            <w:r>
              <w:rPr>
                <w:b/>
                <w:lang w:val="en-GB"/>
              </w:rPr>
              <w:t xml:space="preserve"> an Stampa</w:t>
            </w:r>
          </w:p>
        </w:tc>
        <w:tc>
          <w:tcPr>
            <w:tcW w:w="0" w:type="auto"/>
            <w:gridSpan w:val="11"/>
          </w:tcPr>
          <w:p w:rsidR="00392476" w:rsidRPr="003E72F5" w:rsidRDefault="00392476" w:rsidP="00E12CD8">
            <w:pPr>
              <w:spacing w:before="120"/>
              <w:jc w:val="center"/>
              <w:rPr>
                <w:rFonts w:eastAsia="Times New Roman" w:cs="Times New Roman"/>
                <w:b/>
                <w:lang w:val="en-GB"/>
              </w:rPr>
            </w:pPr>
          </w:p>
        </w:tc>
      </w:tr>
    </w:tbl>
    <w:p w:rsidR="00F840DC" w:rsidRDefault="00F840DC" w:rsidP="00A21E3D">
      <w:pPr>
        <w:spacing w:after="0"/>
        <w:rPr>
          <w:rFonts w:ascii="Calibri" w:hAnsi="Calibri" w:cs="Arial"/>
        </w:rPr>
      </w:pPr>
      <w:bookmarkStart w:id="0" w:name="OLE_LINK1"/>
      <w:bookmarkStart w:id="1" w:name="OLE_LINK2"/>
    </w:p>
    <w:p w:rsidR="00DD66C3" w:rsidRDefault="00DD66C3">
      <w:pPr>
        <w:spacing w:after="160" w:line="259" w:lineRule="auto"/>
        <w:rPr>
          <w:rFonts w:eastAsia="Times New Roman" w:cs="Times New Roman"/>
          <w:b/>
          <w:sz w:val="32"/>
          <w:szCs w:val="32"/>
          <w:lang w:val="en-US"/>
        </w:rPr>
      </w:pPr>
      <w:r>
        <w:rPr>
          <w:b/>
          <w:sz w:val="32"/>
          <w:szCs w:val="32"/>
        </w:rPr>
        <w:br w:type="page"/>
      </w:r>
    </w:p>
    <w:p w:rsidR="009A5291" w:rsidRPr="0049655F" w:rsidRDefault="0049655F" w:rsidP="009A5291">
      <w:pPr>
        <w:pStyle w:val="Title"/>
        <w:rPr>
          <w:rFonts w:asciiTheme="minorHAnsi" w:hAnsiTheme="minorHAnsi"/>
          <w:b/>
          <w:sz w:val="32"/>
          <w:szCs w:val="32"/>
        </w:rPr>
      </w:pPr>
      <w:proofErr w:type="spellStart"/>
      <w:r w:rsidRPr="0049655F">
        <w:rPr>
          <w:rFonts w:asciiTheme="minorHAnsi" w:hAnsiTheme="minorHAnsi"/>
          <w:b/>
          <w:sz w:val="32"/>
          <w:szCs w:val="32"/>
        </w:rPr>
        <w:lastRenderedPageBreak/>
        <w:t>Foirm</w:t>
      </w:r>
      <w:proofErr w:type="spellEnd"/>
      <w:r w:rsidRPr="0049655F">
        <w:rPr>
          <w:rFonts w:asciiTheme="minorHAnsi" w:hAnsiTheme="minorHAnsi"/>
          <w:b/>
          <w:sz w:val="32"/>
          <w:szCs w:val="32"/>
        </w:rPr>
        <w:t xml:space="preserve"> </w:t>
      </w:r>
      <w:proofErr w:type="spellStart"/>
      <w:r w:rsidRPr="0049655F">
        <w:rPr>
          <w:rFonts w:asciiTheme="minorHAnsi" w:hAnsiTheme="minorHAnsi"/>
          <w:b/>
          <w:sz w:val="32"/>
          <w:szCs w:val="32"/>
        </w:rPr>
        <w:t>Toilithe</w:t>
      </w:r>
      <w:proofErr w:type="spellEnd"/>
      <w:r w:rsidRPr="0049655F">
        <w:rPr>
          <w:rFonts w:asciiTheme="minorHAnsi" w:hAnsiTheme="minorHAnsi"/>
          <w:b/>
          <w:sz w:val="32"/>
          <w:szCs w:val="32"/>
        </w:rPr>
        <w:t xml:space="preserve"> </w:t>
      </w:r>
      <w:proofErr w:type="spellStart"/>
      <w:r w:rsidRPr="0049655F">
        <w:rPr>
          <w:rFonts w:asciiTheme="minorHAnsi" w:hAnsiTheme="minorHAnsi"/>
          <w:b/>
          <w:sz w:val="32"/>
          <w:szCs w:val="32"/>
        </w:rPr>
        <w:t>Acht</w:t>
      </w:r>
      <w:proofErr w:type="spellEnd"/>
      <w:r w:rsidRPr="0049655F">
        <w:rPr>
          <w:rFonts w:asciiTheme="minorHAnsi" w:hAnsiTheme="minorHAnsi"/>
          <w:b/>
          <w:sz w:val="32"/>
          <w:szCs w:val="32"/>
        </w:rPr>
        <w:t xml:space="preserve"> </w:t>
      </w:r>
      <w:r w:rsidR="000F3E9F">
        <w:rPr>
          <w:rFonts w:asciiTheme="minorHAnsi" w:hAnsiTheme="minorHAnsi"/>
          <w:b/>
          <w:sz w:val="32"/>
          <w:szCs w:val="32"/>
        </w:rPr>
        <w:t xml:space="preserve">um </w:t>
      </w:r>
      <w:proofErr w:type="spellStart"/>
      <w:r w:rsidR="000F3E9F">
        <w:rPr>
          <w:rFonts w:asciiTheme="minorHAnsi" w:hAnsiTheme="minorHAnsi"/>
          <w:b/>
          <w:sz w:val="32"/>
          <w:szCs w:val="32"/>
        </w:rPr>
        <w:t>Shaoráil</w:t>
      </w:r>
      <w:proofErr w:type="spellEnd"/>
      <w:r w:rsidR="000F3E9F">
        <w:rPr>
          <w:rFonts w:asciiTheme="minorHAnsi" w:hAnsiTheme="minorHAnsi"/>
          <w:b/>
          <w:sz w:val="32"/>
          <w:szCs w:val="32"/>
        </w:rPr>
        <w:t xml:space="preserve"> </w:t>
      </w:r>
      <w:proofErr w:type="spellStart"/>
      <w:r w:rsidR="000F3E9F">
        <w:rPr>
          <w:rFonts w:asciiTheme="minorHAnsi" w:hAnsiTheme="minorHAnsi"/>
          <w:b/>
          <w:sz w:val="32"/>
          <w:szCs w:val="32"/>
        </w:rPr>
        <w:t>Faisnéise</w:t>
      </w:r>
      <w:proofErr w:type="spellEnd"/>
    </w:p>
    <w:p w:rsidR="008D6CC5" w:rsidRDefault="00F0629E" w:rsidP="008D6CC5">
      <w:pPr>
        <w:spacing w:after="0"/>
        <w:ind w:left="-567"/>
        <w:rPr>
          <w:rFonts w:ascii="Calibri" w:hAnsi="Calibri" w:cs="Arial"/>
        </w:rPr>
      </w:pPr>
      <w:proofErr w:type="spellStart"/>
      <w:r w:rsidRPr="00167E58">
        <w:rPr>
          <w:rFonts w:ascii="Calibri" w:hAnsi="Calibri" w:cs="Arial"/>
        </w:rPr>
        <w:t>Tá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Grúpa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Gnímh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Áitiúil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 w:rsidR="00F840DC">
        <w:rPr>
          <w:rFonts w:ascii="Calibri" w:hAnsi="Calibri" w:cs="Arial"/>
          <w:b/>
        </w:rPr>
        <w:t>Dhún</w:t>
      </w:r>
      <w:proofErr w:type="spellEnd"/>
      <w:r w:rsidR="00F840DC">
        <w:rPr>
          <w:rFonts w:ascii="Calibri" w:hAnsi="Calibri" w:cs="Arial"/>
          <w:b/>
        </w:rPr>
        <w:t xml:space="preserve"> na </w:t>
      </w:r>
      <w:proofErr w:type="spellStart"/>
      <w:r w:rsidR="00F840DC">
        <w:rPr>
          <w:rFonts w:ascii="Calibri" w:hAnsi="Calibri" w:cs="Arial"/>
          <w:b/>
        </w:rPr>
        <w:t>nGall</w:t>
      </w:r>
      <w:proofErr w:type="spellEnd"/>
      <w:r>
        <w:rPr>
          <w:rFonts w:ascii="Calibri" w:hAnsi="Calibri" w:cs="Arial"/>
          <w:b/>
        </w:rPr>
        <w:t xml:space="preserve"> (GGÁ)  </w:t>
      </w:r>
      <w:proofErr w:type="spellStart"/>
      <w:r w:rsidRPr="00167E58">
        <w:rPr>
          <w:rFonts w:ascii="Calibri" w:hAnsi="Calibri" w:cs="Arial"/>
        </w:rPr>
        <w:t>freagrach</w:t>
      </w:r>
      <w:proofErr w:type="spellEnd"/>
      <w:r w:rsidRPr="00167E58">
        <w:rPr>
          <w:rFonts w:ascii="Calibri" w:hAnsi="Calibri" w:cs="Arial"/>
        </w:rPr>
        <w:t xml:space="preserve"> as </w:t>
      </w:r>
      <w:proofErr w:type="spellStart"/>
      <w:r w:rsidRPr="00167E58">
        <w:rPr>
          <w:rFonts w:ascii="Calibri" w:hAnsi="Calibri" w:cs="Arial"/>
        </w:rPr>
        <w:t>seachadadh</w:t>
      </w:r>
      <w:proofErr w:type="spellEnd"/>
      <w:r w:rsidRPr="00167E58">
        <w:rPr>
          <w:rFonts w:ascii="Calibri" w:hAnsi="Calibri" w:cs="Arial"/>
        </w:rPr>
        <w:t xml:space="preserve"> an</w:t>
      </w:r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Chláir</w:t>
      </w:r>
      <w:proofErr w:type="spellEnd"/>
      <w:r>
        <w:rPr>
          <w:rFonts w:ascii="Calibri" w:hAnsi="Calibri" w:cs="Arial"/>
          <w:b/>
        </w:rPr>
        <w:t xml:space="preserve"> Forbartha </w:t>
      </w:r>
      <w:proofErr w:type="spellStart"/>
      <w:r>
        <w:rPr>
          <w:rFonts w:ascii="Calibri" w:hAnsi="Calibri" w:cs="Arial"/>
          <w:b/>
        </w:rPr>
        <w:t>Tuaithe</w:t>
      </w:r>
      <w:proofErr w:type="spellEnd"/>
      <w:r>
        <w:rPr>
          <w:rFonts w:ascii="Calibri" w:hAnsi="Calibri" w:cs="Arial"/>
          <w:b/>
        </w:rPr>
        <w:t xml:space="preserve"> (LEADER) 2014-2020 </w:t>
      </w:r>
      <w:proofErr w:type="spellStart"/>
      <w:r w:rsidR="00A959F2">
        <w:rPr>
          <w:rFonts w:ascii="Calibri" w:hAnsi="Calibri" w:cs="Arial"/>
        </w:rPr>
        <w:t>i</w:t>
      </w:r>
      <w:proofErr w:type="spellEnd"/>
      <w:r w:rsidRPr="00167E58">
        <w:rPr>
          <w:rFonts w:ascii="Calibri" w:hAnsi="Calibri" w:cs="Arial"/>
        </w:rPr>
        <w:t xml:space="preserve"> </w:t>
      </w:r>
      <w:proofErr w:type="spellStart"/>
      <w:r w:rsidRPr="00167E58">
        <w:rPr>
          <w:rFonts w:ascii="Calibri" w:hAnsi="Calibri" w:cs="Arial"/>
        </w:rPr>
        <w:t>gContae</w:t>
      </w:r>
      <w:proofErr w:type="spellEnd"/>
      <w:r w:rsidRPr="00167E58">
        <w:rPr>
          <w:rFonts w:ascii="Calibri" w:hAnsi="Calibri" w:cs="Arial"/>
        </w:rPr>
        <w:t xml:space="preserve"> </w:t>
      </w:r>
      <w:proofErr w:type="spellStart"/>
      <w:r w:rsidR="000F3E9F">
        <w:rPr>
          <w:rFonts w:ascii="Calibri" w:hAnsi="Calibri" w:cs="Arial"/>
        </w:rPr>
        <w:t>Dhún</w:t>
      </w:r>
      <w:proofErr w:type="spellEnd"/>
      <w:r w:rsidR="000F3E9F">
        <w:rPr>
          <w:rFonts w:ascii="Calibri" w:hAnsi="Calibri" w:cs="Arial"/>
        </w:rPr>
        <w:t xml:space="preserve"> na </w:t>
      </w:r>
      <w:proofErr w:type="spellStart"/>
      <w:r w:rsidR="000F3E9F">
        <w:rPr>
          <w:rFonts w:ascii="Calibri" w:hAnsi="Calibri" w:cs="Arial"/>
        </w:rPr>
        <w:t>nGall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 w:rsidR="00167E58" w:rsidRPr="00167E58">
        <w:rPr>
          <w:rFonts w:ascii="Calibri" w:hAnsi="Calibri" w:cs="Arial"/>
        </w:rPr>
        <w:t>i</w:t>
      </w:r>
      <w:proofErr w:type="spellEnd"/>
      <w:r w:rsidR="00167E58" w:rsidRPr="00167E58">
        <w:rPr>
          <w:rFonts w:ascii="Calibri" w:hAnsi="Calibri" w:cs="Arial"/>
        </w:rPr>
        <w:t xml:space="preserve"> </w:t>
      </w:r>
      <w:proofErr w:type="spellStart"/>
      <w:r w:rsidR="00167E58" w:rsidRPr="00167E58">
        <w:rPr>
          <w:rFonts w:ascii="Calibri" w:hAnsi="Calibri" w:cs="Arial"/>
        </w:rPr>
        <w:t>gcomhpháirtíocht</w:t>
      </w:r>
      <w:proofErr w:type="spellEnd"/>
      <w:r w:rsidR="00167E58" w:rsidRPr="00167E58">
        <w:rPr>
          <w:rFonts w:ascii="Calibri" w:hAnsi="Calibri" w:cs="Arial"/>
        </w:rPr>
        <w:t xml:space="preserve"> leis na </w:t>
      </w:r>
      <w:proofErr w:type="spellStart"/>
      <w:r w:rsidR="00167E58" w:rsidRPr="00167E58">
        <w:rPr>
          <w:rFonts w:ascii="Calibri" w:hAnsi="Calibri" w:cs="Arial"/>
        </w:rPr>
        <w:t>páirtné</w:t>
      </w:r>
      <w:r w:rsidR="00A959F2">
        <w:rPr>
          <w:rFonts w:ascii="Calibri" w:hAnsi="Calibri" w:cs="Arial"/>
        </w:rPr>
        <w:t>i</w:t>
      </w:r>
      <w:r w:rsidR="00167E58" w:rsidRPr="00167E58">
        <w:rPr>
          <w:rFonts w:ascii="Calibri" w:hAnsi="Calibri" w:cs="Arial"/>
        </w:rPr>
        <w:t>rí</w:t>
      </w:r>
      <w:proofErr w:type="spellEnd"/>
      <w:r w:rsidR="00167E58">
        <w:rPr>
          <w:rFonts w:ascii="Calibri" w:hAnsi="Calibri" w:cs="Arial"/>
          <w:b/>
        </w:rPr>
        <w:t xml:space="preserve">: </w:t>
      </w:r>
      <w:r w:rsidR="000F3E9F">
        <w:rPr>
          <w:rFonts w:ascii="Calibri" w:hAnsi="Calibri" w:cs="Arial"/>
          <w:b/>
        </w:rPr>
        <w:t>Comhar na nOileán,</w:t>
      </w:r>
      <w:r w:rsidR="00167E58">
        <w:rPr>
          <w:rFonts w:ascii="Calibri" w:hAnsi="Calibri" w:cs="Arial"/>
          <w:b/>
        </w:rPr>
        <w:t xml:space="preserve"> </w:t>
      </w:r>
      <w:r w:rsidR="00A21E3D">
        <w:rPr>
          <w:rFonts w:ascii="Calibri" w:hAnsi="Calibri" w:cs="Arial"/>
          <w:b/>
        </w:rPr>
        <w:t>Údarás na Gaeltachta</w:t>
      </w:r>
      <w:r w:rsidR="000F3E9F">
        <w:rPr>
          <w:rFonts w:ascii="Calibri" w:hAnsi="Calibri" w:cs="Arial"/>
          <w:b/>
        </w:rPr>
        <w:t xml:space="preserve">, </w:t>
      </w:r>
      <w:proofErr w:type="spellStart"/>
      <w:r w:rsidR="000F3E9F">
        <w:rPr>
          <w:rFonts w:ascii="Calibri" w:hAnsi="Calibri" w:cs="Arial"/>
          <w:b/>
        </w:rPr>
        <w:t>Comhlacht</w:t>
      </w:r>
      <w:proofErr w:type="spellEnd"/>
      <w:r w:rsidR="000F3E9F">
        <w:rPr>
          <w:rFonts w:ascii="Calibri" w:hAnsi="Calibri" w:cs="Arial"/>
          <w:b/>
        </w:rPr>
        <w:t xml:space="preserve"> Forbartha </w:t>
      </w:r>
      <w:proofErr w:type="spellStart"/>
      <w:r w:rsidR="000F3E9F">
        <w:rPr>
          <w:rFonts w:ascii="Calibri" w:hAnsi="Calibri" w:cs="Arial"/>
          <w:b/>
        </w:rPr>
        <w:t>Áitiúil</w:t>
      </w:r>
      <w:proofErr w:type="spellEnd"/>
      <w:r w:rsidR="000F3E9F">
        <w:rPr>
          <w:rFonts w:ascii="Calibri" w:hAnsi="Calibri" w:cs="Arial"/>
          <w:b/>
        </w:rPr>
        <w:t xml:space="preserve"> </w:t>
      </w:r>
      <w:proofErr w:type="spellStart"/>
      <w:r w:rsidR="000F3E9F">
        <w:rPr>
          <w:rFonts w:ascii="Calibri" w:hAnsi="Calibri" w:cs="Arial"/>
          <w:b/>
        </w:rPr>
        <w:t>Dhún</w:t>
      </w:r>
      <w:proofErr w:type="spellEnd"/>
      <w:r w:rsidR="000F3E9F">
        <w:rPr>
          <w:rFonts w:ascii="Calibri" w:hAnsi="Calibri" w:cs="Arial"/>
          <w:b/>
        </w:rPr>
        <w:t xml:space="preserve"> na </w:t>
      </w:r>
      <w:proofErr w:type="spellStart"/>
      <w:r w:rsidR="000F3E9F">
        <w:rPr>
          <w:rFonts w:ascii="Calibri" w:hAnsi="Calibri" w:cs="Arial"/>
          <w:b/>
        </w:rPr>
        <w:t>nGall</w:t>
      </w:r>
      <w:proofErr w:type="spellEnd"/>
      <w:r w:rsidR="000F3E9F">
        <w:rPr>
          <w:rFonts w:ascii="Calibri" w:hAnsi="Calibri" w:cs="Arial"/>
          <w:b/>
        </w:rPr>
        <w:t xml:space="preserve"> &amp; </w:t>
      </w:r>
      <w:proofErr w:type="spellStart"/>
      <w:r w:rsidR="000F3E9F">
        <w:rPr>
          <w:rFonts w:ascii="Calibri" w:hAnsi="Calibri" w:cs="Arial"/>
          <w:b/>
        </w:rPr>
        <w:t>Comhlacht</w:t>
      </w:r>
      <w:proofErr w:type="spellEnd"/>
      <w:r w:rsidR="000F3E9F">
        <w:rPr>
          <w:rFonts w:ascii="Calibri" w:hAnsi="Calibri" w:cs="Arial"/>
          <w:b/>
        </w:rPr>
        <w:t xml:space="preserve"> </w:t>
      </w:r>
      <w:proofErr w:type="spellStart"/>
      <w:r w:rsidR="000F3E9F">
        <w:rPr>
          <w:rFonts w:ascii="Calibri" w:hAnsi="Calibri" w:cs="Arial"/>
          <w:b/>
        </w:rPr>
        <w:t>Páirtnéarachta</w:t>
      </w:r>
      <w:proofErr w:type="spellEnd"/>
      <w:r w:rsidR="000F3E9F">
        <w:rPr>
          <w:rFonts w:ascii="Calibri" w:hAnsi="Calibri" w:cs="Arial"/>
          <w:b/>
        </w:rPr>
        <w:t xml:space="preserve"> Inis Eoin </w:t>
      </w:r>
      <w:r w:rsidR="00167E58" w:rsidRPr="00167E58">
        <w:rPr>
          <w:rFonts w:ascii="Calibri" w:hAnsi="Calibri" w:cs="Arial"/>
        </w:rPr>
        <w:t xml:space="preserve">mar </w:t>
      </w:r>
      <w:proofErr w:type="spellStart"/>
      <w:r w:rsidR="00167E58" w:rsidRPr="00167E58">
        <w:rPr>
          <w:rFonts w:ascii="Calibri" w:hAnsi="Calibri" w:cs="Arial"/>
        </w:rPr>
        <w:t>Pháirtné</w:t>
      </w:r>
      <w:r w:rsidR="00A959F2">
        <w:rPr>
          <w:rFonts w:ascii="Calibri" w:hAnsi="Calibri" w:cs="Arial"/>
        </w:rPr>
        <w:t>i</w:t>
      </w:r>
      <w:r w:rsidR="00167E58" w:rsidRPr="00167E58">
        <w:rPr>
          <w:rFonts w:ascii="Calibri" w:hAnsi="Calibri" w:cs="Arial"/>
        </w:rPr>
        <w:t>rí</w:t>
      </w:r>
      <w:proofErr w:type="spellEnd"/>
      <w:r w:rsidR="00167E58" w:rsidRPr="00167E58">
        <w:rPr>
          <w:rFonts w:ascii="Calibri" w:hAnsi="Calibri" w:cs="Arial"/>
        </w:rPr>
        <w:t xml:space="preserve"> </w:t>
      </w:r>
      <w:proofErr w:type="spellStart"/>
      <w:r w:rsidR="00167E58" w:rsidRPr="00167E58">
        <w:rPr>
          <w:rFonts w:ascii="Calibri" w:hAnsi="Calibri" w:cs="Arial"/>
        </w:rPr>
        <w:t>Feidhme</w:t>
      </w:r>
      <w:proofErr w:type="spellEnd"/>
      <w:r w:rsidR="00167E58">
        <w:rPr>
          <w:rFonts w:ascii="Calibri" w:hAnsi="Calibri" w:cs="Arial"/>
          <w:b/>
        </w:rPr>
        <w:t xml:space="preserve">, </w:t>
      </w:r>
      <w:r w:rsidR="00167E58">
        <w:rPr>
          <w:rFonts w:ascii="Calibri" w:hAnsi="Calibri" w:cs="Arial"/>
        </w:rPr>
        <w:t>&amp;</w:t>
      </w:r>
      <w:r w:rsidR="00392476">
        <w:rPr>
          <w:rFonts w:ascii="Calibri" w:hAnsi="Calibri" w:cs="Arial"/>
        </w:rPr>
        <w:t xml:space="preserve"> </w:t>
      </w:r>
      <w:proofErr w:type="spellStart"/>
      <w:r w:rsidR="00167E58">
        <w:rPr>
          <w:rFonts w:ascii="Calibri" w:hAnsi="Calibri" w:cs="Arial"/>
          <w:b/>
        </w:rPr>
        <w:t>Comhairle</w:t>
      </w:r>
      <w:proofErr w:type="spellEnd"/>
      <w:r w:rsidR="00167E58">
        <w:rPr>
          <w:rFonts w:ascii="Calibri" w:hAnsi="Calibri" w:cs="Arial"/>
          <w:b/>
        </w:rPr>
        <w:t xml:space="preserve"> </w:t>
      </w:r>
      <w:proofErr w:type="spellStart"/>
      <w:r w:rsidR="00167E58">
        <w:rPr>
          <w:rFonts w:ascii="Calibri" w:hAnsi="Calibri" w:cs="Arial"/>
          <w:b/>
        </w:rPr>
        <w:t>Contae</w:t>
      </w:r>
      <w:proofErr w:type="spellEnd"/>
      <w:r w:rsidR="00167E58">
        <w:rPr>
          <w:rFonts w:ascii="Calibri" w:hAnsi="Calibri" w:cs="Arial"/>
          <w:b/>
        </w:rPr>
        <w:t xml:space="preserve"> </w:t>
      </w:r>
      <w:proofErr w:type="spellStart"/>
      <w:r w:rsidR="000F3E9F">
        <w:rPr>
          <w:rFonts w:ascii="Calibri" w:hAnsi="Calibri" w:cs="Arial"/>
          <w:b/>
        </w:rPr>
        <w:t>Dhún</w:t>
      </w:r>
      <w:proofErr w:type="spellEnd"/>
      <w:r w:rsidR="000F3E9F">
        <w:rPr>
          <w:rFonts w:ascii="Calibri" w:hAnsi="Calibri" w:cs="Arial"/>
          <w:b/>
        </w:rPr>
        <w:t xml:space="preserve"> na </w:t>
      </w:r>
      <w:proofErr w:type="spellStart"/>
      <w:r w:rsidR="000F3E9F">
        <w:rPr>
          <w:rFonts w:ascii="Calibri" w:hAnsi="Calibri" w:cs="Arial"/>
          <w:b/>
        </w:rPr>
        <w:t>nGall</w:t>
      </w:r>
      <w:proofErr w:type="spellEnd"/>
      <w:r w:rsidR="00167E58">
        <w:rPr>
          <w:rFonts w:ascii="Calibri" w:hAnsi="Calibri" w:cs="Arial"/>
          <w:b/>
        </w:rPr>
        <w:t xml:space="preserve"> </w:t>
      </w:r>
      <w:r w:rsidR="00167E58" w:rsidRPr="00167E58">
        <w:rPr>
          <w:rFonts w:ascii="Calibri" w:hAnsi="Calibri" w:cs="Arial"/>
        </w:rPr>
        <w:t xml:space="preserve">mar </w:t>
      </w:r>
      <w:proofErr w:type="spellStart"/>
      <w:r w:rsidR="00167E58" w:rsidRPr="00167E58">
        <w:rPr>
          <w:rFonts w:ascii="Calibri" w:hAnsi="Calibri" w:cs="Arial"/>
        </w:rPr>
        <w:t>Pháirtné</w:t>
      </w:r>
      <w:r w:rsidR="00A959F2">
        <w:rPr>
          <w:rFonts w:ascii="Calibri" w:hAnsi="Calibri" w:cs="Arial"/>
        </w:rPr>
        <w:t>i</w:t>
      </w:r>
      <w:r w:rsidR="00167E58" w:rsidRPr="00167E58">
        <w:rPr>
          <w:rFonts w:ascii="Calibri" w:hAnsi="Calibri" w:cs="Arial"/>
        </w:rPr>
        <w:t>r</w:t>
      </w:r>
      <w:proofErr w:type="spellEnd"/>
      <w:r w:rsidR="00167E58" w:rsidRPr="00167E58">
        <w:rPr>
          <w:rFonts w:ascii="Calibri" w:hAnsi="Calibri" w:cs="Arial"/>
        </w:rPr>
        <w:t xml:space="preserve"> </w:t>
      </w:r>
      <w:proofErr w:type="spellStart"/>
      <w:r w:rsidR="00167E58" w:rsidRPr="00167E58">
        <w:rPr>
          <w:rFonts w:ascii="Calibri" w:hAnsi="Calibri" w:cs="Arial"/>
        </w:rPr>
        <w:t>Airgeadais</w:t>
      </w:r>
      <w:proofErr w:type="spellEnd"/>
      <w:r w:rsidR="00167E58" w:rsidRPr="00167E58">
        <w:rPr>
          <w:rFonts w:ascii="Calibri" w:hAnsi="Calibri" w:cs="Arial"/>
        </w:rPr>
        <w:t>.</w:t>
      </w:r>
      <w:r w:rsidR="009A5291">
        <w:rPr>
          <w:rFonts w:ascii="Calibri" w:hAnsi="Calibri" w:cs="Arial"/>
        </w:rPr>
        <w:t xml:space="preserve"> </w:t>
      </w:r>
      <w:proofErr w:type="spellStart"/>
      <w:r w:rsidR="009A5291">
        <w:rPr>
          <w:rFonts w:ascii="Calibri" w:hAnsi="Calibri" w:cs="Arial"/>
        </w:rPr>
        <w:t>T</w:t>
      </w:r>
      <w:r w:rsidR="00167E58">
        <w:rPr>
          <w:rFonts w:ascii="Calibri" w:hAnsi="Calibri" w:cs="Arial"/>
        </w:rPr>
        <w:t>á</w:t>
      </w:r>
      <w:proofErr w:type="spellEnd"/>
      <w:r w:rsidR="00167E58">
        <w:rPr>
          <w:rFonts w:ascii="Calibri" w:hAnsi="Calibri" w:cs="Arial"/>
        </w:rPr>
        <w:t xml:space="preserve"> </w:t>
      </w:r>
      <w:proofErr w:type="spellStart"/>
      <w:r w:rsidR="00167E58">
        <w:rPr>
          <w:rFonts w:ascii="Calibri" w:hAnsi="Calibri" w:cs="Arial"/>
        </w:rPr>
        <w:t>sé</w:t>
      </w:r>
      <w:proofErr w:type="spellEnd"/>
      <w:r w:rsidR="00167E58">
        <w:rPr>
          <w:rFonts w:ascii="Calibri" w:hAnsi="Calibri" w:cs="Arial"/>
        </w:rPr>
        <w:t xml:space="preserve"> de </w:t>
      </w:r>
      <w:proofErr w:type="spellStart"/>
      <w:r w:rsidR="00167E58">
        <w:rPr>
          <w:rFonts w:ascii="Calibri" w:hAnsi="Calibri" w:cs="Arial"/>
        </w:rPr>
        <w:t>fhreagracht</w:t>
      </w:r>
      <w:proofErr w:type="spellEnd"/>
      <w:r w:rsidR="00167E58">
        <w:rPr>
          <w:rFonts w:ascii="Calibri" w:hAnsi="Calibri" w:cs="Arial"/>
        </w:rPr>
        <w:t xml:space="preserve"> </w:t>
      </w:r>
      <w:proofErr w:type="spellStart"/>
      <w:r w:rsidR="00167E58">
        <w:rPr>
          <w:rFonts w:ascii="Calibri" w:hAnsi="Calibri" w:cs="Arial"/>
        </w:rPr>
        <w:t>orainn</w:t>
      </w:r>
      <w:proofErr w:type="spellEnd"/>
      <w:r w:rsidR="00167E58">
        <w:rPr>
          <w:rFonts w:ascii="Calibri" w:hAnsi="Calibri" w:cs="Arial"/>
        </w:rPr>
        <w:t xml:space="preserve"> </w:t>
      </w:r>
      <w:proofErr w:type="spellStart"/>
      <w:r w:rsidR="00167E58">
        <w:rPr>
          <w:rFonts w:ascii="Calibri" w:hAnsi="Calibri" w:cs="Arial"/>
        </w:rPr>
        <w:t>eolas</w:t>
      </w:r>
      <w:proofErr w:type="spellEnd"/>
      <w:r w:rsidR="00167E58">
        <w:rPr>
          <w:rFonts w:ascii="Calibri" w:hAnsi="Calibri" w:cs="Arial"/>
        </w:rPr>
        <w:t xml:space="preserve"> a </w:t>
      </w:r>
      <w:proofErr w:type="spellStart"/>
      <w:r w:rsidR="00167E58">
        <w:rPr>
          <w:rFonts w:ascii="Calibri" w:hAnsi="Calibri" w:cs="Arial"/>
        </w:rPr>
        <w:t>bhailiú</w:t>
      </w:r>
      <w:proofErr w:type="spellEnd"/>
      <w:r w:rsidR="00167E58">
        <w:rPr>
          <w:rFonts w:ascii="Calibri" w:hAnsi="Calibri" w:cs="Arial"/>
        </w:rPr>
        <w:t xml:space="preserve"> ar </w:t>
      </w:r>
      <w:proofErr w:type="spellStart"/>
      <w:r w:rsidR="00167E58">
        <w:rPr>
          <w:rFonts w:ascii="Calibri" w:hAnsi="Calibri" w:cs="Arial"/>
        </w:rPr>
        <w:t>chuile</w:t>
      </w:r>
      <w:proofErr w:type="spellEnd"/>
      <w:r w:rsidR="00167E58">
        <w:rPr>
          <w:rFonts w:ascii="Calibri" w:hAnsi="Calibri" w:cs="Arial"/>
        </w:rPr>
        <w:t xml:space="preserve"> </w:t>
      </w:r>
      <w:proofErr w:type="spellStart"/>
      <w:r w:rsidR="00167E58">
        <w:rPr>
          <w:rFonts w:ascii="Calibri" w:hAnsi="Calibri" w:cs="Arial"/>
        </w:rPr>
        <w:t>dhuine</w:t>
      </w:r>
      <w:proofErr w:type="spellEnd"/>
      <w:r w:rsidR="00167E58">
        <w:rPr>
          <w:rFonts w:ascii="Calibri" w:hAnsi="Calibri" w:cs="Arial"/>
        </w:rPr>
        <w:t xml:space="preserve"> </w:t>
      </w:r>
      <w:proofErr w:type="spellStart"/>
      <w:r w:rsidR="00167E58">
        <w:rPr>
          <w:rFonts w:ascii="Calibri" w:hAnsi="Calibri" w:cs="Arial"/>
        </w:rPr>
        <w:t>aonair</w:t>
      </w:r>
      <w:proofErr w:type="spellEnd"/>
      <w:r w:rsidR="00167E58">
        <w:rPr>
          <w:rFonts w:ascii="Calibri" w:hAnsi="Calibri" w:cs="Arial"/>
        </w:rPr>
        <w:t xml:space="preserve"> &amp; </w:t>
      </w:r>
      <w:proofErr w:type="spellStart"/>
      <w:r w:rsidR="00167E58">
        <w:rPr>
          <w:rFonts w:ascii="Calibri" w:hAnsi="Calibri" w:cs="Arial"/>
        </w:rPr>
        <w:t>grúpaí</w:t>
      </w:r>
      <w:proofErr w:type="spellEnd"/>
      <w:r w:rsidR="00167E58">
        <w:rPr>
          <w:rFonts w:ascii="Calibri" w:hAnsi="Calibri" w:cs="Arial"/>
        </w:rPr>
        <w:t xml:space="preserve"> </w:t>
      </w:r>
      <w:proofErr w:type="spellStart"/>
      <w:r w:rsidR="00167E58">
        <w:rPr>
          <w:rFonts w:ascii="Calibri" w:hAnsi="Calibri" w:cs="Arial"/>
        </w:rPr>
        <w:t>pobail</w:t>
      </w:r>
      <w:proofErr w:type="spellEnd"/>
      <w:r w:rsidR="00167E58">
        <w:rPr>
          <w:rFonts w:ascii="Calibri" w:hAnsi="Calibri" w:cs="Arial"/>
        </w:rPr>
        <w:t xml:space="preserve"> a </w:t>
      </w:r>
      <w:proofErr w:type="spellStart"/>
      <w:r w:rsidR="00167E58">
        <w:rPr>
          <w:rFonts w:ascii="Calibri" w:hAnsi="Calibri" w:cs="Arial"/>
        </w:rPr>
        <w:t>thagann</w:t>
      </w:r>
      <w:proofErr w:type="spellEnd"/>
      <w:r w:rsidR="00167E58">
        <w:rPr>
          <w:rFonts w:ascii="Calibri" w:hAnsi="Calibri" w:cs="Arial"/>
        </w:rPr>
        <w:t xml:space="preserve"> </w:t>
      </w:r>
      <w:proofErr w:type="spellStart"/>
      <w:r w:rsidR="00167E58">
        <w:rPr>
          <w:rFonts w:ascii="Calibri" w:hAnsi="Calibri" w:cs="Arial"/>
        </w:rPr>
        <w:t>i</w:t>
      </w:r>
      <w:proofErr w:type="spellEnd"/>
      <w:r w:rsidR="00167E58">
        <w:rPr>
          <w:rFonts w:ascii="Calibri" w:hAnsi="Calibri" w:cs="Arial"/>
        </w:rPr>
        <w:t xml:space="preserve"> </w:t>
      </w:r>
      <w:proofErr w:type="spellStart"/>
      <w:r w:rsidR="00167E58">
        <w:rPr>
          <w:rFonts w:ascii="Calibri" w:hAnsi="Calibri" w:cs="Arial"/>
        </w:rPr>
        <w:t>dteagmháil</w:t>
      </w:r>
      <w:proofErr w:type="spellEnd"/>
      <w:r w:rsidR="00167E58">
        <w:rPr>
          <w:rFonts w:ascii="Calibri" w:hAnsi="Calibri" w:cs="Arial"/>
        </w:rPr>
        <w:t xml:space="preserve"> </w:t>
      </w:r>
      <w:proofErr w:type="spellStart"/>
      <w:r w:rsidR="00167E58">
        <w:rPr>
          <w:rFonts w:ascii="Calibri" w:hAnsi="Calibri" w:cs="Arial"/>
        </w:rPr>
        <w:t>linn</w:t>
      </w:r>
      <w:proofErr w:type="spellEnd"/>
      <w:r w:rsidR="00167E58">
        <w:rPr>
          <w:rFonts w:ascii="Calibri" w:hAnsi="Calibri" w:cs="Arial"/>
        </w:rPr>
        <w:t xml:space="preserve"> </w:t>
      </w:r>
      <w:proofErr w:type="spellStart"/>
      <w:r w:rsidR="00167E58">
        <w:rPr>
          <w:rFonts w:ascii="Calibri" w:hAnsi="Calibri" w:cs="Arial"/>
        </w:rPr>
        <w:t>maidir</w:t>
      </w:r>
      <w:proofErr w:type="spellEnd"/>
      <w:r w:rsidR="00167E58">
        <w:rPr>
          <w:rFonts w:ascii="Calibri" w:hAnsi="Calibri" w:cs="Arial"/>
        </w:rPr>
        <w:t xml:space="preserve"> leis an </w:t>
      </w:r>
      <w:proofErr w:type="spellStart"/>
      <w:r w:rsidR="00167E58">
        <w:rPr>
          <w:rFonts w:ascii="Calibri" w:hAnsi="Calibri" w:cs="Arial"/>
        </w:rPr>
        <w:t>gClár</w:t>
      </w:r>
      <w:proofErr w:type="spellEnd"/>
      <w:r w:rsidR="00167E58">
        <w:rPr>
          <w:rFonts w:ascii="Calibri" w:hAnsi="Calibri" w:cs="Arial"/>
        </w:rPr>
        <w:t xml:space="preserve"> Forbartha </w:t>
      </w:r>
      <w:proofErr w:type="spellStart"/>
      <w:r w:rsidR="00167E58">
        <w:rPr>
          <w:rFonts w:ascii="Calibri" w:hAnsi="Calibri" w:cs="Arial"/>
        </w:rPr>
        <w:t>Tuaithe</w:t>
      </w:r>
      <w:proofErr w:type="spellEnd"/>
      <w:r w:rsidR="00167E58">
        <w:rPr>
          <w:rFonts w:ascii="Calibri" w:hAnsi="Calibri" w:cs="Arial"/>
        </w:rPr>
        <w:t xml:space="preserve"> (LEADER) 2014-2020, </w:t>
      </w:r>
      <w:proofErr w:type="spellStart"/>
      <w:r w:rsidR="00167E58">
        <w:rPr>
          <w:rFonts w:ascii="Calibri" w:hAnsi="Calibri" w:cs="Arial"/>
        </w:rPr>
        <w:t>agus</w:t>
      </w:r>
      <w:proofErr w:type="spellEnd"/>
      <w:r w:rsidR="00167E58">
        <w:rPr>
          <w:rFonts w:ascii="Calibri" w:hAnsi="Calibri" w:cs="Arial"/>
        </w:rPr>
        <w:t xml:space="preserve"> an t-</w:t>
      </w:r>
      <w:proofErr w:type="spellStart"/>
      <w:r w:rsidR="00167E58">
        <w:rPr>
          <w:rFonts w:ascii="Calibri" w:hAnsi="Calibri" w:cs="Arial"/>
        </w:rPr>
        <w:t>eolas</w:t>
      </w:r>
      <w:proofErr w:type="spellEnd"/>
      <w:r w:rsidR="00167E58">
        <w:rPr>
          <w:rFonts w:ascii="Calibri" w:hAnsi="Calibri" w:cs="Arial"/>
        </w:rPr>
        <w:t xml:space="preserve"> </w:t>
      </w:r>
      <w:proofErr w:type="spellStart"/>
      <w:r w:rsidR="00167E58">
        <w:rPr>
          <w:rFonts w:ascii="Calibri" w:hAnsi="Calibri" w:cs="Arial"/>
        </w:rPr>
        <w:t>seo</w:t>
      </w:r>
      <w:proofErr w:type="spellEnd"/>
      <w:r w:rsidR="00167E58">
        <w:rPr>
          <w:rFonts w:ascii="Calibri" w:hAnsi="Calibri" w:cs="Arial"/>
        </w:rPr>
        <w:t xml:space="preserve"> a </w:t>
      </w:r>
      <w:proofErr w:type="spellStart"/>
      <w:r w:rsidR="00167E58">
        <w:rPr>
          <w:rFonts w:ascii="Calibri" w:hAnsi="Calibri" w:cs="Arial"/>
        </w:rPr>
        <w:t>choinneál</w:t>
      </w:r>
      <w:proofErr w:type="spellEnd"/>
      <w:r w:rsidR="00167E58">
        <w:rPr>
          <w:rFonts w:ascii="Calibri" w:hAnsi="Calibri" w:cs="Arial"/>
        </w:rPr>
        <w:t xml:space="preserve"> ar </w:t>
      </w:r>
      <w:proofErr w:type="spellStart"/>
      <w:r w:rsidR="00167E58">
        <w:rPr>
          <w:rFonts w:ascii="Calibri" w:hAnsi="Calibri" w:cs="Arial"/>
        </w:rPr>
        <w:t>chomhad</w:t>
      </w:r>
      <w:proofErr w:type="spellEnd"/>
      <w:r w:rsidR="00167E58">
        <w:rPr>
          <w:rFonts w:ascii="Calibri" w:hAnsi="Calibri" w:cs="Arial"/>
        </w:rPr>
        <w:t xml:space="preserve"> go </w:t>
      </w:r>
      <w:proofErr w:type="spellStart"/>
      <w:r w:rsidR="00167E58">
        <w:rPr>
          <w:rFonts w:ascii="Calibri" w:hAnsi="Calibri" w:cs="Arial"/>
        </w:rPr>
        <w:t>dtí</w:t>
      </w:r>
      <w:proofErr w:type="spellEnd"/>
      <w:r w:rsidR="00392476">
        <w:rPr>
          <w:rFonts w:ascii="Calibri" w:hAnsi="Calibri" w:cs="Arial"/>
        </w:rPr>
        <w:t xml:space="preserve"> </w:t>
      </w:r>
      <w:r w:rsidR="00392476" w:rsidRPr="00E30D35">
        <w:rPr>
          <w:rFonts w:ascii="Calibri" w:hAnsi="Calibri" w:cs="Arial"/>
          <w:b/>
        </w:rPr>
        <w:t>31</w:t>
      </w:r>
      <w:r w:rsidR="00167E58">
        <w:rPr>
          <w:rFonts w:ascii="Calibri" w:hAnsi="Calibri" w:cs="Arial"/>
          <w:b/>
          <w:vertAlign w:val="superscript"/>
        </w:rPr>
        <w:t>ú</w:t>
      </w:r>
      <w:r w:rsidR="00392476" w:rsidRPr="00E30D35">
        <w:rPr>
          <w:rFonts w:ascii="Calibri" w:hAnsi="Calibri" w:cs="Arial"/>
          <w:b/>
        </w:rPr>
        <w:t xml:space="preserve"> </w:t>
      </w:r>
      <w:r w:rsidR="00167E58">
        <w:rPr>
          <w:rFonts w:ascii="Calibri" w:hAnsi="Calibri" w:cs="Arial"/>
          <w:b/>
        </w:rPr>
        <w:t>Nolla</w:t>
      </w:r>
      <w:r w:rsidR="009A5291">
        <w:rPr>
          <w:rFonts w:ascii="Calibri" w:hAnsi="Calibri" w:cs="Arial"/>
          <w:b/>
        </w:rPr>
        <w:t>i</w:t>
      </w:r>
      <w:r w:rsidR="00167E58">
        <w:rPr>
          <w:rFonts w:ascii="Calibri" w:hAnsi="Calibri" w:cs="Arial"/>
          <w:b/>
        </w:rPr>
        <w:t>g</w:t>
      </w:r>
      <w:r w:rsidR="00392476" w:rsidRPr="00E30D35">
        <w:rPr>
          <w:rFonts w:ascii="Calibri" w:hAnsi="Calibri" w:cs="Arial"/>
          <w:b/>
        </w:rPr>
        <w:t>, 2027</w:t>
      </w:r>
      <w:r w:rsidR="00392476">
        <w:rPr>
          <w:rFonts w:ascii="Calibri" w:hAnsi="Calibri" w:cs="Arial"/>
        </w:rPr>
        <w:t>.</w:t>
      </w:r>
    </w:p>
    <w:p w:rsidR="00941009" w:rsidRPr="00941009" w:rsidRDefault="00941009" w:rsidP="008D6CC5">
      <w:pPr>
        <w:spacing w:after="0"/>
        <w:ind w:left="-567"/>
        <w:rPr>
          <w:rFonts w:ascii="Calibri" w:hAnsi="Calibri" w:cs="Arial"/>
          <w:sz w:val="16"/>
          <w:szCs w:val="16"/>
        </w:rPr>
      </w:pPr>
    </w:p>
    <w:p w:rsidR="00E2181F" w:rsidRDefault="00167E58" w:rsidP="00E2181F">
      <w:pPr>
        <w:spacing w:after="0"/>
        <w:ind w:left="-567"/>
        <w:rPr>
          <w:color w:val="212121"/>
          <w:lang w:val="ga-IE"/>
        </w:rPr>
      </w:pPr>
      <w:proofErr w:type="spellStart"/>
      <w:r w:rsidRPr="008D6CC5">
        <w:t>Chomh</w:t>
      </w:r>
      <w:proofErr w:type="spellEnd"/>
      <w:r w:rsidRPr="008D6CC5">
        <w:t xml:space="preserve"> </w:t>
      </w:r>
      <w:proofErr w:type="spellStart"/>
      <w:r w:rsidRPr="008D6CC5">
        <w:t>luath</w:t>
      </w:r>
      <w:proofErr w:type="spellEnd"/>
      <w:r w:rsidRPr="008D6CC5">
        <w:t xml:space="preserve"> </w:t>
      </w:r>
      <w:proofErr w:type="spellStart"/>
      <w:r w:rsidRPr="008D6CC5">
        <w:t>agus</w:t>
      </w:r>
      <w:proofErr w:type="spellEnd"/>
      <w:r w:rsidRPr="008D6CC5">
        <w:t xml:space="preserve"> a </w:t>
      </w:r>
      <w:proofErr w:type="spellStart"/>
      <w:r w:rsidRPr="008D6CC5">
        <w:t>dhéanann</w:t>
      </w:r>
      <w:proofErr w:type="spellEnd"/>
      <w:r w:rsidRPr="008D6CC5">
        <w:t xml:space="preserve"> </w:t>
      </w:r>
      <w:proofErr w:type="spellStart"/>
      <w:r w:rsidRPr="008D6CC5">
        <w:t>tú</w:t>
      </w:r>
      <w:proofErr w:type="spellEnd"/>
      <w:r w:rsidRPr="008D6CC5">
        <w:t xml:space="preserve"> </w:t>
      </w:r>
      <w:proofErr w:type="spellStart"/>
      <w:r w:rsidRPr="008D6CC5">
        <w:t>teagmháil</w:t>
      </w:r>
      <w:proofErr w:type="spellEnd"/>
      <w:r w:rsidRPr="008D6CC5">
        <w:t xml:space="preserve"> leis an</w:t>
      </w:r>
      <w:r w:rsidRPr="008D6CC5">
        <w:rPr>
          <w:b/>
        </w:rPr>
        <w:t xml:space="preserve"> </w:t>
      </w:r>
      <w:proofErr w:type="spellStart"/>
      <w:r w:rsidRPr="00941009">
        <w:rPr>
          <w:b/>
        </w:rPr>
        <w:t>nGrúpa</w:t>
      </w:r>
      <w:proofErr w:type="spellEnd"/>
      <w:r w:rsidRPr="00941009">
        <w:rPr>
          <w:b/>
        </w:rPr>
        <w:t xml:space="preserve"> </w:t>
      </w:r>
      <w:proofErr w:type="spellStart"/>
      <w:r w:rsidRPr="00941009">
        <w:rPr>
          <w:b/>
        </w:rPr>
        <w:t>Gnímh</w:t>
      </w:r>
      <w:proofErr w:type="spellEnd"/>
      <w:r w:rsidRPr="00941009">
        <w:rPr>
          <w:b/>
        </w:rPr>
        <w:t xml:space="preserve"> </w:t>
      </w:r>
      <w:proofErr w:type="spellStart"/>
      <w:r w:rsidRPr="00941009">
        <w:rPr>
          <w:b/>
        </w:rPr>
        <w:t>Áitiúíl</w:t>
      </w:r>
      <w:proofErr w:type="spellEnd"/>
      <w:r w:rsidRPr="00941009">
        <w:rPr>
          <w:b/>
        </w:rPr>
        <w:t xml:space="preserve"> do </w:t>
      </w:r>
      <w:proofErr w:type="spellStart"/>
      <w:r w:rsidR="000F3E9F">
        <w:rPr>
          <w:b/>
        </w:rPr>
        <w:t>Dhún</w:t>
      </w:r>
      <w:proofErr w:type="spellEnd"/>
      <w:r w:rsidR="000F3E9F">
        <w:rPr>
          <w:b/>
        </w:rPr>
        <w:t xml:space="preserve"> na </w:t>
      </w:r>
      <w:proofErr w:type="spellStart"/>
      <w:r w:rsidR="000F3E9F">
        <w:rPr>
          <w:b/>
        </w:rPr>
        <w:t>nGall</w:t>
      </w:r>
      <w:proofErr w:type="spellEnd"/>
      <w:r w:rsidRPr="00941009">
        <w:rPr>
          <w:b/>
        </w:rPr>
        <w:t xml:space="preserve"> </w:t>
      </w:r>
      <w:proofErr w:type="spellStart"/>
      <w:r w:rsidR="00941009">
        <w:rPr>
          <w:b/>
        </w:rPr>
        <w:t>agus</w:t>
      </w:r>
      <w:proofErr w:type="spellEnd"/>
      <w:r w:rsidR="00941009">
        <w:rPr>
          <w:b/>
        </w:rPr>
        <w:t>/</w:t>
      </w:r>
      <w:proofErr w:type="spellStart"/>
      <w:r w:rsidRPr="00941009">
        <w:rPr>
          <w:b/>
        </w:rPr>
        <w:t>nó</w:t>
      </w:r>
      <w:proofErr w:type="spellEnd"/>
      <w:r w:rsidRPr="00941009">
        <w:rPr>
          <w:b/>
        </w:rPr>
        <w:t xml:space="preserve"> a </w:t>
      </w:r>
      <w:proofErr w:type="spellStart"/>
      <w:r w:rsidRPr="00941009">
        <w:rPr>
          <w:b/>
        </w:rPr>
        <w:t>bpáirtné</w:t>
      </w:r>
      <w:r w:rsidR="00A959F2" w:rsidRPr="00941009">
        <w:rPr>
          <w:b/>
        </w:rPr>
        <w:t>i</w:t>
      </w:r>
      <w:r w:rsidRPr="00941009">
        <w:rPr>
          <w:b/>
        </w:rPr>
        <w:t>rí</w:t>
      </w:r>
      <w:proofErr w:type="spellEnd"/>
      <w:r w:rsidRPr="008D6CC5">
        <w:t xml:space="preserve">, </w:t>
      </w:r>
      <w:proofErr w:type="spellStart"/>
      <w:r w:rsidRPr="008D6CC5">
        <w:t>coinnítear</w:t>
      </w:r>
      <w:proofErr w:type="spellEnd"/>
      <w:r w:rsidRPr="008D6CC5">
        <w:t xml:space="preserve"> </w:t>
      </w:r>
      <w:proofErr w:type="spellStart"/>
      <w:r w:rsidRPr="008D6CC5">
        <w:t>taifead</w:t>
      </w:r>
      <w:proofErr w:type="spellEnd"/>
      <w:r w:rsidRPr="008D6CC5">
        <w:t xml:space="preserve"> go do </w:t>
      </w:r>
      <w:proofErr w:type="spellStart"/>
      <w:r w:rsidRPr="008D6CC5">
        <w:t>ainm</w:t>
      </w:r>
      <w:proofErr w:type="spellEnd"/>
      <w:r w:rsidRPr="008D6CC5">
        <w:t xml:space="preserve"> </w:t>
      </w:r>
      <w:proofErr w:type="spellStart"/>
      <w:r w:rsidRPr="008D6CC5">
        <w:t>agus</w:t>
      </w:r>
      <w:proofErr w:type="spellEnd"/>
      <w:r w:rsidRPr="008D6CC5">
        <w:t xml:space="preserve"> </w:t>
      </w:r>
      <w:proofErr w:type="spellStart"/>
      <w:r w:rsidRPr="008D6CC5">
        <w:t>aon</w:t>
      </w:r>
      <w:proofErr w:type="spellEnd"/>
      <w:r w:rsidRPr="008D6CC5">
        <w:t xml:space="preserve"> </w:t>
      </w:r>
      <w:proofErr w:type="spellStart"/>
      <w:r w:rsidRPr="008D6CC5">
        <w:t>eolas</w:t>
      </w:r>
      <w:proofErr w:type="spellEnd"/>
      <w:r w:rsidRPr="008D6CC5">
        <w:t xml:space="preserve"> </w:t>
      </w:r>
      <w:proofErr w:type="spellStart"/>
      <w:r w:rsidRPr="008D6CC5">
        <w:t>eile</w:t>
      </w:r>
      <w:proofErr w:type="spellEnd"/>
      <w:r w:rsidRPr="008D6CC5">
        <w:t xml:space="preserve"> a </w:t>
      </w:r>
      <w:proofErr w:type="spellStart"/>
      <w:r w:rsidRPr="008D6CC5">
        <w:t>thugann</w:t>
      </w:r>
      <w:proofErr w:type="spellEnd"/>
      <w:r w:rsidRPr="008D6CC5">
        <w:t xml:space="preserve"> </w:t>
      </w:r>
      <w:proofErr w:type="spellStart"/>
      <w:r w:rsidRPr="008D6CC5">
        <w:t>tú</w:t>
      </w:r>
      <w:proofErr w:type="spellEnd"/>
      <w:r w:rsidR="009C3FDB" w:rsidRPr="008D6CC5">
        <w:rPr>
          <w:b/>
        </w:rPr>
        <w:t xml:space="preserve">. </w:t>
      </w:r>
      <w:r w:rsidR="008D6CC5" w:rsidRPr="008D6CC5">
        <w:rPr>
          <w:color w:val="212121"/>
          <w:lang w:val="ga-IE"/>
        </w:rPr>
        <w:t xml:space="preserve">Stóráilfeadh </w:t>
      </w:r>
      <w:r w:rsidR="008D6CC5" w:rsidRPr="00941009">
        <w:rPr>
          <w:b/>
          <w:color w:val="212121"/>
          <w:lang w:val="ga-IE"/>
        </w:rPr>
        <w:t xml:space="preserve">GGÁ </w:t>
      </w:r>
      <w:r w:rsidR="000F3E9F">
        <w:rPr>
          <w:b/>
          <w:color w:val="212121"/>
          <w:lang w:val="ga-IE"/>
        </w:rPr>
        <w:t>Dhún na nGall</w:t>
      </w:r>
      <w:r w:rsidR="008D6CC5" w:rsidRPr="008D6CC5">
        <w:rPr>
          <w:color w:val="212121"/>
          <w:lang w:val="ga-IE"/>
        </w:rPr>
        <w:t xml:space="preserve">, agus a </w:t>
      </w:r>
      <w:r w:rsidR="00A959F2">
        <w:rPr>
          <w:color w:val="212121"/>
          <w:lang w:val="ga-IE"/>
        </w:rPr>
        <w:t>g</w:t>
      </w:r>
      <w:r w:rsidR="008D6CC5" w:rsidRPr="008D6CC5">
        <w:rPr>
          <w:color w:val="212121"/>
          <w:lang w:val="ga-IE"/>
        </w:rPr>
        <w:t>chomhpháirtithe, nuair is ábharthaí, an t-eolas ar pháipéar agus/nó go leictreonach. Cuirfear aon eolas a bhailímid, lena n-áirítear faisnéis bhreise a thugann tú dúinn, leis an taifead.</w:t>
      </w:r>
    </w:p>
    <w:p w:rsidR="00941009" w:rsidRPr="00941009" w:rsidRDefault="00941009" w:rsidP="00E2181F">
      <w:pPr>
        <w:spacing w:after="0"/>
        <w:ind w:left="-567"/>
        <w:rPr>
          <w:color w:val="212121"/>
          <w:sz w:val="16"/>
          <w:szCs w:val="16"/>
          <w:lang w:val="ga-IE"/>
        </w:rPr>
      </w:pPr>
    </w:p>
    <w:p w:rsidR="00392476" w:rsidRPr="00941009" w:rsidRDefault="00E2181F" w:rsidP="00941009">
      <w:pPr>
        <w:spacing w:after="0"/>
        <w:ind w:left="-567"/>
        <w:rPr>
          <w:rFonts w:cs="Arial"/>
        </w:rPr>
      </w:pPr>
      <w:r w:rsidRPr="00941009">
        <w:rPr>
          <w:color w:val="212121"/>
          <w:lang w:val="ga-IE"/>
        </w:rPr>
        <w:t xml:space="preserve">Tá sé de cheart agat, mar atá leagtha síos san Achta um </w:t>
      </w:r>
      <w:r w:rsidR="000F3E9F">
        <w:rPr>
          <w:color w:val="212121"/>
          <w:lang w:val="ga-IE"/>
        </w:rPr>
        <w:t>Shaoráil Faisnéise</w:t>
      </w:r>
      <w:r w:rsidRPr="00941009">
        <w:rPr>
          <w:color w:val="212121"/>
          <w:lang w:val="ga-IE"/>
        </w:rPr>
        <w:t xml:space="preserve"> 1988 agus 2003, do chóip de do chuid faisnéi</w:t>
      </w:r>
      <w:r w:rsidR="00A959F2" w:rsidRPr="00941009">
        <w:rPr>
          <w:color w:val="212121"/>
          <w:lang w:val="ga-IE"/>
        </w:rPr>
        <w:t xml:space="preserve">se ag am ar bith is mian leat. </w:t>
      </w:r>
      <w:r w:rsidRPr="00941009">
        <w:rPr>
          <w:color w:val="212121"/>
          <w:lang w:val="ga-IE"/>
        </w:rPr>
        <w:t>Iarrtar táille de €6.35 ar gach iarratas.</w:t>
      </w:r>
    </w:p>
    <w:p w:rsidR="00392476" w:rsidRPr="00DC66C0" w:rsidRDefault="00392476" w:rsidP="00392476">
      <w:pPr>
        <w:spacing w:after="0"/>
        <w:ind w:left="-567"/>
        <w:rPr>
          <w:rFonts w:ascii="Calibri" w:hAnsi="Calibri" w:cs="Arial"/>
          <w:sz w:val="16"/>
        </w:rPr>
      </w:pPr>
    </w:p>
    <w:p w:rsidR="00392476" w:rsidRDefault="00A75F27" w:rsidP="00392476">
      <w:pPr>
        <w:spacing w:after="0"/>
        <w:ind w:left="-567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Ba </w:t>
      </w:r>
      <w:proofErr w:type="spellStart"/>
      <w:r>
        <w:rPr>
          <w:rFonts w:ascii="Calibri" w:hAnsi="Calibri" w:cs="Arial"/>
          <w:b/>
        </w:rPr>
        <w:t>ch</w:t>
      </w:r>
      <w:r w:rsidR="00941009">
        <w:rPr>
          <w:rFonts w:ascii="Calibri" w:hAnsi="Calibri" w:cs="Arial"/>
          <w:b/>
        </w:rPr>
        <w:t>ó</w:t>
      </w:r>
      <w:r>
        <w:rPr>
          <w:rFonts w:ascii="Calibri" w:hAnsi="Calibri" w:cs="Arial"/>
          <w:b/>
        </w:rPr>
        <w:t>ir</w:t>
      </w:r>
      <w:proofErr w:type="spellEnd"/>
      <w:r>
        <w:rPr>
          <w:rFonts w:ascii="Calibri" w:hAnsi="Calibri" w:cs="Arial"/>
          <w:b/>
        </w:rPr>
        <w:t xml:space="preserve"> </w:t>
      </w:r>
      <w:proofErr w:type="gramStart"/>
      <w:r>
        <w:rPr>
          <w:rFonts w:ascii="Calibri" w:hAnsi="Calibri" w:cs="Arial"/>
          <w:b/>
        </w:rPr>
        <w:t>an</w:t>
      </w:r>
      <w:proofErr w:type="gramEnd"/>
      <w:r>
        <w:rPr>
          <w:rFonts w:ascii="Calibri" w:hAnsi="Calibri" w:cs="Arial"/>
          <w:b/>
        </w:rPr>
        <w:t xml:space="preserve"> t-</w:t>
      </w:r>
      <w:proofErr w:type="spellStart"/>
      <w:r>
        <w:rPr>
          <w:rFonts w:ascii="Calibri" w:hAnsi="Calibri" w:cs="Arial"/>
          <w:b/>
        </w:rPr>
        <w:t>iarratas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maidir</w:t>
      </w:r>
      <w:proofErr w:type="spellEnd"/>
      <w:r>
        <w:rPr>
          <w:rFonts w:ascii="Calibri" w:hAnsi="Calibri" w:cs="Arial"/>
          <w:b/>
        </w:rPr>
        <w:t xml:space="preserve"> le do </w:t>
      </w:r>
      <w:proofErr w:type="spellStart"/>
      <w:r>
        <w:rPr>
          <w:rFonts w:ascii="Calibri" w:hAnsi="Calibri" w:cs="Arial"/>
          <w:b/>
        </w:rPr>
        <w:t>chuid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sonraí</w:t>
      </w:r>
      <w:proofErr w:type="spellEnd"/>
      <w:r>
        <w:rPr>
          <w:rFonts w:ascii="Calibri" w:hAnsi="Calibri" w:cs="Arial"/>
          <w:b/>
        </w:rPr>
        <w:t xml:space="preserve"> a </w:t>
      </w:r>
      <w:proofErr w:type="spellStart"/>
      <w:r>
        <w:rPr>
          <w:rFonts w:ascii="Calibri" w:hAnsi="Calibri" w:cs="Arial"/>
          <w:b/>
        </w:rPr>
        <w:t>sheoladh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chuig</w:t>
      </w:r>
      <w:proofErr w:type="spellEnd"/>
      <w:r w:rsidR="00392476" w:rsidRPr="00D8348C">
        <w:rPr>
          <w:rFonts w:ascii="Calibri" w:hAnsi="Calibri" w:cs="Arial"/>
          <w:b/>
        </w:rPr>
        <w:t>:</w:t>
      </w:r>
    </w:p>
    <w:p w:rsidR="00941009" w:rsidRDefault="00A75F27" w:rsidP="00941009">
      <w:pPr>
        <w:spacing w:after="0"/>
        <w:ind w:left="-567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Grúpa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Gnímh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Áitiúil</w:t>
      </w:r>
      <w:proofErr w:type="spellEnd"/>
      <w:r>
        <w:rPr>
          <w:rFonts w:ascii="Calibri" w:hAnsi="Calibri" w:cs="Arial"/>
        </w:rPr>
        <w:t xml:space="preserve"> </w:t>
      </w:r>
      <w:proofErr w:type="spellStart"/>
      <w:r w:rsidR="000F3E9F">
        <w:rPr>
          <w:rFonts w:ascii="Calibri" w:hAnsi="Calibri" w:cs="Arial"/>
        </w:rPr>
        <w:t>Dhún</w:t>
      </w:r>
      <w:proofErr w:type="spellEnd"/>
      <w:r w:rsidR="000F3E9F">
        <w:rPr>
          <w:rFonts w:ascii="Calibri" w:hAnsi="Calibri" w:cs="Arial"/>
        </w:rPr>
        <w:t xml:space="preserve"> </w:t>
      </w:r>
      <w:proofErr w:type="gramStart"/>
      <w:r w:rsidR="000F3E9F">
        <w:rPr>
          <w:rFonts w:ascii="Calibri" w:hAnsi="Calibri" w:cs="Arial"/>
        </w:rPr>
        <w:t>na</w:t>
      </w:r>
      <w:proofErr w:type="gramEnd"/>
      <w:r w:rsidR="000F3E9F">
        <w:rPr>
          <w:rFonts w:ascii="Calibri" w:hAnsi="Calibri" w:cs="Arial"/>
        </w:rPr>
        <w:t xml:space="preserve"> </w:t>
      </w:r>
      <w:proofErr w:type="spellStart"/>
      <w:r w:rsidR="000F3E9F">
        <w:rPr>
          <w:rFonts w:ascii="Calibri" w:hAnsi="Calibri" w:cs="Arial"/>
        </w:rPr>
        <w:t>nGall</w:t>
      </w:r>
      <w:proofErr w:type="spellEnd"/>
      <w:r w:rsidR="00392476">
        <w:rPr>
          <w:rFonts w:ascii="Calibri" w:hAnsi="Calibri" w:cs="Arial"/>
        </w:rPr>
        <w:t xml:space="preserve">, </w:t>
      </w:r>
      <w:r w:rsidR="00F60D0E">
        <w:rPr>
          <w:rFonts w:ascii="Calibri" w:hAnsi="Calibri" w:cs="Arial"/>
        </w:rPr>
        <w:t xml:space="preserve">Teach an </w:t>
      </w:r>
      <w:proofErr w:type="spellStart"/>
      <w:r w:rsidR="00F60D0E">
        <w:rPr>
          <w:rFonts w:ascii="Calibri" w:hAnsi="Calibri" w:cs="Arial"/>
        </w:rPr>
        <w:t>Chontae</w:t>
      </w:r>
      <w:proofErr w:type="spellEnd"/>
      <w:r w:rsidR="00F60D0E">
        <w:rPr>
          <w:rFonts w:ascii="Calibri" w:hAnsi="Calibri" w:cs="Arial"/>
        </w:rPr>
        <w:t xml:space="preserve">, </w:t>
      </w:r>
      <w:proofErr w:type="spellStart"/>
      <w:r w:rsidR="00F60D0E">
        <w:rPr>
          <w:rFonts w:ascii="Calibri" w:hAnsi="Calibri" w:cs="Arial"/>
        </w:rPr>
        <w:t>Leifear</w:t>
      </w:r>
      <w:proofErr w:type="spellEnd"/>
      <w:r w:rsidR="00392476">
        <w:rPr>
          <w:rFonts w:ascii="Calibri" w:hAnsi="Calibri" w:cs="Arial"/>
        </w:rPr>
        <w:t xml:space="preserve">, </w:t>
      </w:r>
      <w:r w:rsidR="00F60D0E">
        <w:rPr>
          <w:rFonts w:ascii="Calibri" w:hAnsi="Calibri" w:cs="Arial"/>
        </w:rPr>
        <w:t xml:space="preserve">Co. </w:t>
      </w:r>
      <w:proofErr w:type="spellStart"/>
      <w:r w:rsidR="00F60D0E">
        <w:rPr>
          <w:rFonts w:ascii="Calibri" w:hAnsi="Calibri" w:cs="Arial"/>
        </w:rPr>
        <w:t>Dhún</w:t>
      </w:r>
      <w:proofErr w:type="spellEnd"/>
      <w:r w:rsidR="00F60D0E">
        <w:rPr>
          <w:rFonts w:ascii="Calibri" w:hAnsi="Calibri" w:cs="Arial"/>
        </w:rPr>
        <w:t xml:space="preserve"> na </w:t>
      </w:r>
      <w:proofErr w:type="spellStart"/>
      <w:r w:rsidR="00F60D0E">
        <w:rPr>
          <w:rFonts w:ascii="Calibri" w:hAnsi="Calibri" w:cs="Arial"/>
        </w:rPr>
        <w:t>nGall</w:t>
      </w:r>
      <w:proofErr w:type="spellEnd"/>
      <w:r w:rsidR="00F60D0E">
        <w:rPr>
          <w:rFonts w:ascii="Calibri" w:hAnsi="Calibri" w:cs="Arial"/>
        </w:rPr>
        <w:t>.</w:t>
      </w:r>
    </w:p>
    <w:p w:rsidR="00941009" w:rsidRPr="00941009" w:rsidRDefault="00941009" w:rsidP="00941009">
      <w:pPr>
        <w:spacing w:after="0"/>
        <w:ind w:left="-567"/>
        <w:rPr>
          <w:rFonts w:ascii="Calibri" w:hAnsi="Calibri" w:cs="Arial"/>
          <w:sz w:val="16"/>
          <w:szCs w:val="16"/>
        </w:rPr>
      </w:pPr>
    </w:p>
    <w:p w:rsidR="00044EC7" w:rsidRDefault="00A75F27" w:rsidP="00044EC7">
      <w:pPr>
        <w:spacing w:after="0"/>
        <w:ind w:left="-567"/>
        <w:rPr>
          <w:rFonts w:ascii="Calibri" w:hAnsi="Calibri" w:cs="Arial"/>
          <w:b/>
        </w:rPr>
      </w:pPr>
      <w:proofErr w:type="spellStart"/>
      <w:r w:rsidRPr="00A75F27">
        <w:rPr>
          <w:rFonts w:ascii="Calibri" w:hAnsi="Calibri" w:cs="Arial"/>
          <w:b/>
        </w:rPr>
        <w:t>Úsá</w:t>
      </w:r>
      <w:r w:rsidR="00A959F2">
        <w:rPr>
          <w:rFonts w:ascii="Calibri" w:hAnsi="Calibri" w:cs="Arial"/>
          <w:b/>
        </w:rPr>
        <w:t>i</w:t>
      </w:r>
      <w:r w:rsidRPr="00A75F27">
        <w:rPr>
          <w:rFonts w:ascii="Calibri" w:hAnsi="Calibri" w:cs="Arial"/>
          <w:b/>
        </w:rPr>
        <w:t>dtear</w:t>
      </w:r>
      <w:proofErr w:type="spellEnd"/>
      <w:r w:rsidRPr="00A75F27">
        <w:rPr>
          <w:rFonts w:ascii="Calibri" w:hAnsi="Calibri" w:cs="Arial"/>
          <w:b/>
        </w:rPr>
        <w:t xml:space="preserve"> </w:t>
      </w:r>
      <w:proofErr w:type="gramStart"/>
      <w:r w:rsidRPr="00A75F27">
        <w:rPr>
          <w:rFonts w:ascii="Calibri" w:hAnsi="Calibri" w:cs="Arial"/>
          <w:b/>
        </w:rPr>
        <w:t>an</w:t>
      </w:r>
      <w:proofErr w:type="gramEnd"/>
      <w:r w:rsidRPr="00A75F27">
        <w:rPr>
          <w:rFonts w:ascii="Calibri" w:hAnsi="Calibri" w:cs="Arial"/>
          <w:b/>
        </w:rPr>
        <w:t xml:space="preserve"> t-</w:t>
      </w:r>
      <w:proofErr w:type="spellStart"/>
      <w:r w:rsidRPr="00A75F27">
        <w:rPr>
          <w:rFonts w:ascii="Calibri" w:hAnsi="Calibri" w:cs="Arial"/>
          <w:b/>
        </w:rPr>
        <w:t>eolas</w:t>
      </w:r>
      <w:proofErr w:type="spellEnd"/>
      <w:r w:rsidRPr="00A75F27">
        <w:rPr>
          <w:rFonts w:ascii="Calibri" w:hAnsi="Calibri" w:cs="Arial"/>
          <w:b/>
        </w:rPr>
        <w:t xml:space="preserve"> a </w:t>
      </w:r>
      <w:proofErr w:type="spellStart"/>
      <w:r w:rsidRPr="00A75F27">
        <w:rPr>
          <w:rFonts w:ascii="Calibri" w:hAnsi="Calibri" w:cs="Arial"/>
          <w:b/>
        </w:rPr>
        <w:t>bhailítear</w:t>
      </w:r>
      <w:proofErr w:type="spellEnd"/>
      <w:r w:rsidRPr="00A75F27">
        <w:rPr>
          <w:rFonts w:ascii="Calibri" w:hAnsi="Calibri" w:cs="Arial"/>
          <w:b/>
        </w:rPr>
        <w:t xml:space="preserve"> do na </w:t>
      </w:r>
      <w:proofErr w:type="spellStart"/>
      <w:r w:rsidRPr="00A75F27">
        <w:rPr>
          <w:rFonts w:ascii="Calibri" w:hAnsi="Calibri" w:cs="Arial"/>
          <w:b/>
        </w:rPr>
        <w:t>rudaí</w:t>
      </w:r>
      <w:proofErr w:type="spellEnd"/>
      <w:r w:rsidRPr="00A75F27">
        <w:rPr>
          <w:rFonts w:ascii="Calibri" w:hAnsi="Calibri" w:cs="Arial"/>
          <w:b/>
        </w:rPr>
        <w:t xml:space="preserve"> </w:t>
      </w:r>
      <w:proofErr w:type="spellStart"/>
      <w:r w:rsidRPr="00A75F27">
        <w:rPr>
          <w:rFonts w:ascii="Calibri" w:hAnsi="Calibri" w:cs="Arial"/>
          <w:b/>
        </w:rPr>
        <w:t>seo</w:t>
      </w:r>
      <w:proofErr w:type="spellEnd"/>
      <w:r w:rsidRPr="00A75F27">
        <w:rPr>
          <w:rFonts w:ascii="Calibri" w:hAnsi="Calibri" w:cs="Arial"/>
          <w:b/>
        </w:rPr>
        <w:t xml:space="preserve"> a </w:t>
      </w:r>
      <w:proofErr w:type="spellStart"/>
      <w:r w:rsidRPr="00A75F27">
        <w:rPr>
          <w:rFonts w:ascii="Calibri" w:hAnsi="Calibri" w:cs="Arial"/>
          <w:b/>
        </w:rPr>
        <w:t>leanas</w:t>
      </w:r>
      <w:proofErr w:type="spellEnd"/>
      <w:r w:rsidR="00392476" w:rsidRPr="00A75F27">
        <w:rPr>
          <w:rFonts w:ascii="Calibri" w:hAnsi="Calibri" w:cs="Arial"/>
          <w:b/>
        </w:rPr>
        <w:t>:</w:t>
      </w:r>
    </w:p>
    <w:p w:rsidR="00044EC7" w:rsidRPr="00044EC7" w:rsidRDefault="00044EC7" w:rsidP="00044EC7">
      <w:pPr>
        <w:pStyle w:val="ListParagraph"/>
        <w:numPr>
          <w:ilvl w:val="0"/>
          <w:numId w:val="10"/>
        </w:numPr>
        <w:spacing w:after="0"/>
        <w:ind w:left="-142" w:hanging="284"/>
        <w:rPr>
          <w:rFonts w:ascii="Calibri" w:hAnsi="Calibri" w:cs="Arial"/>
        </w:rPr>
      </w:pPr>
      <w:r w:rsidRPr="00044EC7">
        <w:rPr>
          <w:color w:val="212121"/>
          <w:lang w:val="ga-IE"/>
        </w:rPr>
        <w:t>Próiseáil ar Léiriú Spéise agus iarratais ar mhaoiniú LEADER , agus comhfhreagras leanúnach.</w:t>
      </w:r>
    </w:p>
    <w:p w:rsidR="00044EC7" w:rsidRPr="00044EC7" w:rsidRDefault="00044EC7" w:rsidP="00044EC7">
      <w:pPr>
        <w:numPr>
          <w:ilvl w:val="0"/>
          <w:numId w:val="2"/>
        </w:numPr>
        <w:spacing w:after="0" w:line="240" w:lineRule="auto"/>
        <w:ind w:left="-142" w:hanging="284"/>
        <w:rPr>
          <w:rFonts w:ascii="Calibri" w:hAnsi="Calibri" w:cs="Arial"/>
        </w:rPr>
      </w:pPr>
      <w:r w:rsidRPr="00044EC7">
        <w:rPr>
          <w:rFonts w:ascii="Calibri" w:hAnsi="Calibri" w:cs="Arial"/>
          <w:lang w:val="ga-IE"/>
        </w:rPr>
        <w:t>Iniúchadh na n-Iarratas ( Seiceáil Airteagal 48 ) .</w:t>
      </w:r>
    </w:p>
    <w:p w:rsidR="00044EC7" w:rsidRPr="00044EC7" w:rsidRDefault="00044EC7" w:rsidP="00044EC7">
      <w:pPr>
        <w:numPr>
          <w:ilvl w:val="0"/>
          <w:numId w:val="2"/>
        </w:numPr>
        <w:spacing w:after="0" w:line="240" w:lineRule="auto"/>
        <w:ind w:left="-142" w:hanging="284"/>
        <w:rPr>
          <w:rFonts w:ascii="Calibri" w:hAnsi="Calibri" w:cs="Arial"/>
        </w:rPr>
      </w:pPr>
      <w:r w:rsidRPr="00044EC7">
        <w:rPr>
          <w:rFonts w:ascii="Calibri" w:hAnsi="Calibri" w:cs="Arial"/>
          <w:lang w:val="ga-IE"/>
        </w:rPr>
        <w:t>Faisnéis staidrimh a chur le chéile chun cuidiú linn pleanáil agus ár seirbhísí a fheabhsú.</w:t>
      </w:r>
    </w:p>
    <w:p w:rsidR="00044EC7" w:rsidRPr="00044EC7" w:rsidRDefault="00044EC7" w:rsidP="00044EC7">
      <w:pPr>
        <w:numPr>
          <w:ilvl w:val="0"/>
          <w:numId w:val="2"/>
        </w:numPr>
        <w:spacing w:after="0" w:line="240" w:lineRule="auto"/>
        <w:ind w:left="-142" w:hanging="284"/>
        <w:rPr>
          <w:rFonts w:ascii="Calibri" w:hAnsi="Calibri" w:cs="Arial"/>
        </w:rPr>
      </w:pPr>
      <w:r w:rsidRPr="00044EC7">
        <w:rPr>
          <w:rFonts w:ascii="Calibri" w:hAnsi="Calibri" w:cs="Arial"/>
          <w:lang w:val="ga-IE"/>
        </w:rPr>
        <w:t xml:space="preserve">Anailís eolais faoi iarratasóirí do chomhlachtaí eile ar nós Ranna Rialtais </w:t>
      </w:r>
    </w:p>
    <w:p w:rsidR="00044EC7" w:rsidRPr="00044EC7" w:rsidRDefault="00044EC7" w:rsidP="00044EC7">
      <w:pPr>
        <w:numPr>
          <w:ilvl w:val="0"/>
          <w:numId w:val="2"/>
        </w:numPr>
        <w:spacing w:after="0" w:line="240" w:lineRule="auto"/>
        <w:ind w:left="-142" w:hanging="284"/>
        <w:rPr>
          <w:rFonts w:ascii="Calibri" w:hAnsi="Calibri" w:cs="Arial"/>
        </w:rPr>
      </w:pPr>
      <w:r w:rsidRPr="00044EC7">
        <w:rPr>
          <w:rFonts w:ascii="Calibri" w:hAnsi="Calibri" w:cs="Arial"/>
        </w:rPr>
        <w:t xml:space="preserve">Ag cur </w:t>
      </w:r>
      <w:proofErr w:type="spellStart"/>
      <w:r w:rsidRPr="00044EC7">
        <w:rPr>
          <w:rFonts w:ascii="Calibri" w:hAnsi="Calibri" w:cs="Arial"/>
        </w:rPr>
        <w:t>staitisticí</w:t>
      </w:r>
      <w:proofErr w:type="spellEnd"/>
      <w:r w:rsidRPr="00044EC7">
        <w:rPr>
          <w:rFonts w:ascii="Calibri" w:hAnsi="Calibri" w:cs="Arial"/>
        </w:rPr>
        <w:t xml:space="preserve"> ar </w:t>
      </w:r>
      <w:proofErr w:type="spellStart"/>
      <w:r w:rsidRPr="00044EC7">
        <w:rPr>
          <w:rFonts w:ascii="Calibri" w:hAnsi="Calibri" w:cs="Arial"/>
        </w:rPr>
        <w:t>fáil</w:t>
      </w:r>
      <w:proofErr w:type="spellEnd"/>
      <w:r w:rsidRPr="00044EC7">
        <w:rPr>
          <w:rFonts w:ascii="Calibri" w:hAnsi="Calibri" w:cs="Arial"/>
        </w:rPr>
        <w:t xml:space="preserve"> </w:t>
      </w:r>
      <w:proofErr w:type="spellStart"/>
      <w:r w:rsidRPr="00044EC7">
        <w:rPr>
          <w:rFonts w:ascii="Calibri" w:hAnsi="Calibri" w:cs="Arial"/>
        </w:rPr>
        <w:t>duinn</w:t>
      </w:r>
      <w:proofErr w:type="spellEnd"/>
      <w:r w:rsidRPr="00044EC7">
        <w:rPr>
          <w:rFonts w:ascii="Calibri" w:hAnsi="Calibri" w:cs="Arial"/>
        </w:rPr>
        <w:t xml:space="preserve"> </w:t>
      </w:r>
      <w:proofErr w:type="spellStart"/>
      <w:r w:rsidRPr="00044EC7">
        <w:rPr>
          <w:rFonts w:ascii="Calibri" w:hAnsi="Calibri" w:cs="Arial"/>
        </w:rPr>
        <w:t>féin</w:t>
      </w:r>
      <w:proofErr w:type="spellEnd"/>
      <w:r w:rsidRPr="00044EC7">
        <w:rPr>
          <w:rFonts w:ascii="Calibri" w:hAnsi="Calibri" w:cs="Arial"/>
        </w:rPr>
        <w:t xml:space="preserve"> le h-</w:t>
      </w:r>
      <w:proofErr w:type="spellStart"/>
      <w:r w:rsidRPr="00044EC7">
        <w:rPr>
          <w:rFonts w:ascii="Calibri" w:hAnsi="Calibri" w:cs="Arial"/>
        </w:rPr>
        <w:t>aghaidh</w:t>
      </w:r>
      <w:proofErr w:type="spellEnd"/>
      <w:r w:rsidRPr="00044EC7">
        <w:rPr>
          <w:rFonts w:ascii="Calibri" w:hAnsi="Calibri" w:cs="Arial"/>
        </w:rPr>
        <w:t xml:space="preserve"> </w:t>
      </w:r>
      <w:proofErr w:type="spellStart"/>
      <w:r w:rsidRPr="00044EC7">
        <w:rPr>
          <w:rFonts w:ascii="Calibri" w:hAnsi="Calibri" w:cs="Arial"/>
        </w:rPr>
        <w:t>foilseacháin</w:t>
      </w:r>
      <w:proofErr w:type="spellEnd"/>
    </w:p>
    <w:p w:rsidR="00392476" w:rsidRPr="00044EC7" w:rsidRDefault="00044EC7" w:rsidP="00044EC7">
      <w:pPr>
        <w:numPr>
          <w:ilvl w:val="0"/>
          <w:numId w:val="2"/>
        </w:numPr>
        <w:spacing w:after="0" w:line="240" w:lineRule="auto"/>
        <w:ind w:left="-142" w:hanging="284"/>
        <w:rPr>
          <w:rFonts w:cs="Arial"/>
        </w:rPr>
      </w:pPr>
      <w:proofErr w:type="spellStart"/>
      <w:r w:rsidRPr="00044EC7">
        <w:rPr>
          <w:rFonts w:cs="Arial"/>
        </w:rPr>
        <w:t>Foilsiú</w:t>
      </w:r>
      <w:proofErr w:type="spellEnd"/>
      <w:r w:rsidRPr="00044EC7">
        <w:rPr>
          <w:rFonts w:cs="Arial"/>
        </w:rPr>
        <w:t xml:space="preserve"> </w:t>
      </w:r>
      <w:proofErr w:type="spellStart"/>
      <w:r w:rsidRPr="00044EC7">
        <w:rPr>
          <w:rFonts w:cs="Arial"/>
        </w:rPr>
        <w:t>sonraí</w:t>
      </w:r>
      <w:proofErr w:type="spellEnd"/>
      <w:r w:rsidRPr="00044EC7">
        <w:rPr>
          <w:rFonts w:cs="Arial"/>
        </w:rPr>
        <w:t xml:space="preserve"> </w:t>
      </w:r>
      <w:proofErr w:type="spellStart"/>
      <w:r w:rsidRPr="00044EC7">
        <w:rPr>
          <w:rFonts w:cs="Arial"/>
        </w:rPr>
        <w:t>tionscadail</w:t>
      </w:r>
      <w:proofErr w:type="spellEnd"/>
      <w:r w:rsidRPr="00044EC7">
        <w:rPr>
          <w:rFonts w:cs="Arial"/>
        </w:rPr>
        <w:t xml:space="preserve"> (</w:t>
      </w:r>
      <w:proofErr w:type="spellStart"/>
      <w:r w:rsidRPr="00044EC7">
        <w:rPr>
          <w:rFonts w:cs="Arial"/>
        </w:rPr>
        <w:t>maraon</w:t>
      </w:r>
      <w:proofErr w:type="spellEnd"/>
      <w:r w:rsidRPr="00044EC7">
        <w:rPr>
          <w:rFonts w:cs="Arial"/>
        </w:rPr>
        <w:t xml:space="preserve"> le </w:t>
      </w:r>
      <w:proofErr w:type="spellStart"/>
      <w:r w:rsidRPr="00044EC7">
        <w:rPr>
          <w:rFonts w:cs="Arial"/>
        </w:rPr>
        <w:t>ainm</w:t>
      </w:r>
      <w:proofErr w:type="spellEnd"/>
      <w:r w:rsidRPr="00044EC7">
        <w:rPr>
          <w:rFonts w:cs="Arial"/>
        </w:rPr>
        <w:t xml:space="preserve">, </w:t>
      </w:r>
      <w:proofErr w:type="spellStart"/>
      <w:r w:rsidRPr="00044EC7">
        <w:rPr>
          <w:rFonts w:cs="Arial"/>
        </w:rPr>
        <w:t>seoladh</w:t>
      </w:r>
      <w:proofErr w:type="spellEnd"/>
      <w:r w:rsidRPr="00044EC7">
        <w:rPr>
          <w:rFonts w:cs="Arial"/>
        </w:rPr>
        <w:t xml:space="preserve">, cur </w:t>
      </w:r>
      <w:proofErr w:type="spellStart"/>
      <w:r w:rsidRPr="00044EC7">
        <w:rPr>
          <w:rFonts w:cs="Arial"/>
        </w:rPr>
        <w:t>síos</w:t>
      </w:r>
      <w:proofErr w:type="spellEnd"/>
      <w:r w:rsidRPr="00044EC7">
        <w:rPr>
          <w:rFonts w:cs="Arial"/>
        </w:rPr>
        <w:t xml:space="preserve"> ar </w:t>
      </w:r>
      <w:proofErr w:type="gramStart"/>
      <w:r w:rsidRPr="00044EC7">
        <w:rPr>
          <w:rFonts w:cs="Arial"/>
        </w:rPr>
        <w:t>an</w:t>
      </w:r>
      <w:proofErr w:type="gramEnd"/>
      <w:r w:rsidRPr="00044EC7">
        <w:rPr>
          <w:rFonts w:cs="Arial"/>
        </w:rPr>
        <w:t xml:space="preserve"> </w:t>
      </w:r>
      <w:proofErr w:type="spellStart"/>
      <w:r w:rsidRPr="00044EC7">
        <w:rPr>
          <w:rFonts w:cs="Arial"/>
        </w:rPr>
        <w:t>tionscadail</w:t>
      </w:r>
      <w:proofErr w:type="spellEnd"/>
      <w:r w:rsidRPr="00044EC7">
        <w:rPr>
          <w:rFonts w:cs="Arial"/>
        </w:rPr>
        <w:t xml:space="preserve"> </w:t>
      </w:r>
      <w:proofErr w:type="spellStart"/>
      <w:r w:rsidRPr="00044EC7">
        <w:rPr>
          <w:rFonts w:cs="Arial"/>
        </w:rPr>
        <w:t>agus</w:t>
      </w:r>
      <w:proofErr w:type="spellEnd"/>
      <w:r w:rsidRPr="00044EC7">
        <w:rPr>
          <w:rFonts w:cs="Arial"/>
        </w:rPr>
        <w:t xml:space="preserve"> </w:t>
      </w:r>
      <w:proofErr w:type="spellStart"/>
      <w:r w:rsidRPr="00044EC7">
        <w:rPr>
          <w:rFonts w:cs="Arial"/>
        </w:rPr>
        <w:t>griangraifeanna</w:t>
      </w:r>
      <w:proofErr w:type="spellEnd"/>
      <w:r w:rsidRPr="00044EC7">
        <w:rPr>
          <w:rFonts w:cs="Arial"/>
        </w:rPr>
        <w:t xml:space="preserve">) ar son </w:t>
      </w:r>
      <w:proofErr w:type="spellStart"/>
      <w:r w:rsidRPr="00044EC7">
        <w:rPr>
          <w:rFonts w:cs="Arial"/>
        </w:rPr>
        <w:t>poiblíocht</w:t>
      </w:r>
      <w:proofErr w:type="spellEnd"/>
      <w:r w:rsidRPr="00044EC7">
        <w:rPr>
          <w:rFonts w:cs="Arial"/>
        </w:rPr>
        <w:t xml:space="preserve"> a </w:t>
      </w:r>
      <w:proofErr w:type="spellStart"/>
      <w:r w:rsidRPr="00044EC7">
        <w:rPr>
          <w:rFonts w:cs="Arial"/>
        </w:rPr>
        <w:t>dhéanamh</w:t>
      </w:r>
      <w:proofErr w:type="spellEnd"/>
      <w:r w:rsidRPr="00044EC7">
        <w:rPr>
          <w:rFonts w:cs="Arial"/>
        </w:rPr>
        <w:t xml:space="preserve"> ar </w:t>
      </w:r>
      <w:proofErr w:type="spellStart"/>
      <w:r w:rsidRPr="00044EC7">
        <w:rPr>
          <w:rFonts w:cs="Arial"/>
        </w:rPr>
        <w:t>thionscadail</w:t>
      </w:r>
      <w:proofErr w:type="spellEnd"/>
      <w:r w:rsidRPr="00044EC7">
        <w:rPr>
          <w:rFonts w:cs="Arial"/>
        </w:rPr>
        <w:t>.</w:t>
      </w:r>
    </w:p>
    <w:p w:rsidR="00F60D0E" w:rsidRPr="00F60D0E" w:rsidRDefault="00681868" w:rsidP="00F60D0E">
      <w:pPr>
        <w:spacing w:after="0"/>
        <w:ind w:left="-567"/>
        <w:rPr>
          <w:rFonts w:cs="Arial"/>
          <w:sz w:val="16"/>
        </w:rPr>
      </w:pPr>
      <w:r>
        <w:br/>
      </w:r>
      <w:r w:rsidRPr="007E4FF8">
        <w:rPr>
          <w:rFonts w:cs="Arial"/>
          <w:color w:val="212121"/>
          <w:shd w:val="clear" w:color="auto" w:fill="FFFFFF"/>
        </w:rPr>
        <w:t xml:space="preserve">Ní </w:t>
      </w:r>
      <w:proofErr w:type="spellStart"/>
      <w:r w:rsidRPr="007E4FF8">
        <w:rPr>
          <w:rFonts w:cs="Arial"/>
          <w:color w:val="212121"/>
          <w:shd w:val="clear" w:color="auto" w:fill="FFFFFF"/>
        </w:rPr>
        <w:t>nochtfar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7E4FF8">
        <w:rPr>
          <w:rFonts w:cs="Arial"/>
          <w:color w:val="212121"/>
          <w:shd w:val="clear" w:color="auto" w:fill="FFFFFF"/>
        </w:rPr>
        <w:t>eolas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7E4FF8">
        <w:rPr>
          <w:rFonts w:cs="Arial"/>
          <w:color w:val="212121"/>
          <w:shd w:val="clear" w:color="auto" w:fill="FFFFFF"/>
        </w:rPr>
        <w:t>pearsanta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7E4FF8">
        <w:rPr>
          <w:rFonts w:cs="Arial"/>
          <w:color w:val="212121"/>
          <w:shd w:val="clear" w:color="auto" w:fill="FFFFFF"/>
        </w:rPr>
        <w:t>fút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ach </w:t>
      </w:r>
      <w:proofErr w:type="spellStart"/>
      <w:r w:rsidRPr="007E4FF8">
        <w:rPr>
          <w:rFonts w:cs="Arial"/>
          <w:color w:val="212121"/>
          <w:shd w:val="clear" w:color="auto" w:fill="FFFFFF"/>
        </w:rPr>
        <w:t>amháin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de </w:t>
      </w:r>
      <w:proofErr w:type="spellStart"/>
      <w:r w:rsidRPr="007E4FF8">
        <w:rPr>
          <w:rFonts w:cs="Arial"/>
          <w:color w:val="212121"/>
          <w:shd w:val="clear" w:color="auto" w:fill="FFFFFF"/>
        </w:rPr>
        <w:t>réir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7E4FF8">
        <w:rPr>
          <w:rFonts w:cs="Arial"/>
          <w:color w:val="212121"/>
          <w:shd w:val="clear" w:color="auto" w:fill="FFFFFF"/>
        </w:rPr>
        <w:t>Rialacha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7E4FF8">
        <w:rPr>
          <w:rFonts w:cs="Arial"/>
          <w:color w:val="212121"/>
          <w:shd w:val="clear" w:color="auto" w:fill="FFFFFF"/>
        </w:rPr>
        <w:t>Oibriúcháin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, </w:t>
      </w:r>
      <w:proofErr w:type="spellStart"/>
      <w:r w:rsidRPr="007E4FF8">
        <w:rPr>
          <w:rFonts w:cs="Arial"/>
          <w:color w:val="212121"/>
          <w:shd w:val="clear" w:color="auto" w:fill="FFFFFF"/>
        </w:rPr>
        <w:t>Rialacháin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7E4FF8">
        <w:rPr>
          <w:rFonts w:cs="Arial"/>
          <w:color w:val="212121"/>
          <w:shd w:val="clear" w:color="auto" w:fill="FFFFFF"/>
        </w:rPr>
        <w:t>Eorpa</w:t>
      </w:r>
      <w:r w:rsidR="00A959F2" w:rsidRPr="007E4FF8">
        <w:rPr>
          <w:rFonts w:cs="Arial"/>
          <w:color w:val="212121"/>
          <w:shd w:val="clear" w:color="auto" w:fill="FFFFFF"/>
        </w:rPr>
        <w:t>c</w:t>
      </w:r>
      <w:r w:rsidRPr="007E4FF8">
        <w:rPr>
          <w:rFonts w:cs="Arial"/>
          <w:color w:val="212121"/>
          <w:shd w:val="clear" w:color="auto" w:fill="FFFFFF"/>
        </w:rPr>
        <w:t>ha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7E4FF8">
        <w:rPr>
          <w:rFonts w:cs="Arial"/>
          <w:color w:val="212121"/>
          <w:shd w:val="clear" w:color="auto" w:fill="FFFFFF"/>
        </w:rPr>
        <w:t>agus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de </w:t>
      </w:r>
      <w:proofErr w:type="spellStart"/>
      <w:r w:rsidRPr="007E4FF8">
        <w:rPr>
          <w:rFonts w:cs="Arial"/>
          <w:color w:val="212121"/>
          <w:shd w:val="clear" w:color="auto" w:fill="FFFFFF"/>
        </w:rPr>
        <w:t>réir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</w:t>
      </w:r>
      <w:proofErr w:type="gramStart"/>
      <w:r w:rsidRPr="007E4FF8">
        <w:rPr>
          <w:rFonts w:cs="Arial"/>
          <w:color w:val="212121"/>
          <w:shd w:val="clear" w:color="auto" w:fill="FFFFFF"/>
        </w:rPr>
        <w:t>an</w:t>
      </w:r>
      <w:proofErr w:type="gramEnd"/>
      <w:r w:rsidRPr="007E4FF8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7E4FF8">
        <w:rPr>
          <w:rFonts w:cs="Arial"/>
          <w:color w:val="212121"/>
          <w:shd w:val="clear" w:color="auto" w:fill="FFFFFF"/>
        </w:rPr>
        <w:t>Chláir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um </w:t>
      </w:r>
      <w:proofErr w:type="spellStart"/>
      <w:r w:rsidRPr="007E4FF8">
        <w:rPr>
          <w:rFonts w:cs="Arial"/>
          <w:color w:val="212121"/>
          <w:shd w:val="clear" w:color="auto" w:fill="FFFFFF"/>
        </w:rPr>
        <w:t>Fhorbairt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</w:t>
      </w:r>
      <w:proofErr w:type="spellStart"/>
      <w:r w:rsidRPr="007E4FF8">
        <w:rPr>
          <w:rFonts w:cs="Arial"/>
          <w:color w:val="212121"/>
          <w:shd w:val="clear" w:color="auto" w:fill="FFFFFF"/>
        </w:rPr>
        <w:t>Tuaithe</w:t>
      </w:r>
      <w:proofErr w:type="spellEnd"/>
      <w:r w:rsidRPr="007E4FF8">
        <w:rPr>
          <w:rFonts w:cs="Arial"/>
          <w:color w:val="212121"/>
          <w:shd w:val="clear" w:color="auto" w:fill="FFFFFF"/>
        </w:rPr>
        <w:t xml:space="preserve"> (LEADER) 2014-2020.</w:t>
      </w:r>
      <w:r w:rsidRPr="007E4FF8">
        <w:rPr>
          <w:rFonts w:cs="Arial"/>
          <w:sz w:val="16"/>
        </w:rPr>
        <w:t xml:space="preserve"> </w:t>
      </w:r>
    </w:p>
    <w:p w:rsidR="00681868" w:rsidRPr="00DC66C0" w:rsidRDefault="00681868" w:rsidP="00392476">
      <w:pPr>
        <w:spacing w:after="0"/>
        <w:ind w:left="-567"/>
        <w:rPr>
          <w:rFonts w:ascii="Calibri" w:hAnsi="Calibri" w:cs="Arial"/>
          <w:sz w:val="16"/>
        </w:rPr>
      </w:pPr>
    </w:p>
    <w:p w:rsidR="00681868" w:rsidRPr="00D555D7" w:rsidRDefault="00681868" w:rsidP="00681868">
      <w:pPr>
        <w:pStyle w:val="BodyText"/>
        <w:ind w:left="-567"/>
        <w:rPr>
          <w:rFonts w:ascii="Calibri" w:hAnsi="Calibri" w:cs="Arial"/>
          <w:sz w:val="22"/>
          <w:szCs w:val="22"/>
          <w:lang w:val="en-IE"/>
        </w:rPr>
      </w:pPr>
      <w:r w:rsidRPr="00D555D7">
        <w:rPr>
          <w:rFonts w:ascii="Calibri" w:hAnsi="Calibri" w:cs="Arial"/>
          <w:sz w:val="22"/>
          <w:szCs w:val="22"/>
          <w:lang w:val="ga-IE"/>
        </w:rPr>
        <w:t xml:space="preserve">Chun sampla a thabhairt duit maidir le nochtadh: Tá ar </w:t>
      </w:r>
      <w:r w:rsidRPr="00D555D7">
        <w:rPr>
          <w:rFonts w:ascii="Calibri" w:hAnsi="Calibri" w:cs="Arial"/>
          <w:b/>
          <w:sz w:val="22"/>
          <w:szCs w:val="22"/>
          <w:lang w:val="ga-IE"/>
        </w:rPr>
        <w:t xml:space="preserve">Choiste Gnímh Áitiúil </w:t>
      </w:r>
      <w:r w:rsidR="00F60D0E">
        <w:rPr>
          <w:rFonts w:ascii="Calibri" w:hAnsi="Calibri" w:cs="Arial"/>
          <w:b/>
          <w:sz w:val="22"/>
          <w:szCs w:val="22"/>
          <w:lang w:val="ga-IE"/>
        </w:rPr>
        <w:t>Dhún na nGall</w:t>
      </w:r>
      <w:r w:rsidRPr="00D555D7">
        <w:rPr>
          <w:rFonts w:ascii="Calibri" w:hAnsi="Calibri" w:cs="Arial"/>
          <w:sz w:val="22"/>
          <w:szCs w:val="22"/>
          <w:lang w:val="ga-IE"/>
        </w:rPr>
        <w:t xml:space="preserve"> ainmneacha &amp; sonraí pearsanta  a chur ar fáil maidir le iarratasóirí do Rannóg Forbartha Tuaithe de chuid</w:t>
      </w:r>
      <w:r w:rsidR="00A959F2" w:rsidRPr="00D555D7">
        <w:rPr>
          <w:rFonts w:ascii="Calibri" w:hAnsi="Calibri" w:cs="Arial"/>
          <w:sz w:val="22"/>
          <w:szCs w:val="22"/>
          <w:lang w:val="ga-IE"/>
        </w:rPr>
        <w:t xml:space="preserve"> na Roinne Ealaíon, Oidhreachta</w:t>
      </w:r>
      <w:r w:rsidRPr="00D555D7">
        <w:rPr>
          <w:rFonts w:ascii="Calibri" w:hAnsi="Calibri" w:cs="Arial"/>
          <w:sz w:val="22"/>
          <w:szCs w:val="22"/>
          <w:lang w:val="ga-IE"/>
        </w:rPr>
        <w:t xml:space="preserve">, </w:t>
      </w:r>
      <w:r w:rsidR="00E36FDB" w:rsidRPr="00D555D7">
        <w:rPr>
          <w:rFonts w:ascii="Calibri" w:hAnsi="Calibri" w:cs="Arial"/>
          <w:sz w:val="22"/>
          <w:szCs w:val="22"/>
          <w:lang w:val="ga-IE"/>
        </w:rPr>
        <w:t xml:space="preserve">Gaeltachta, Réigiúnach &amp; </w:t>
      </w:r>
      <w:r w:rsidRPr="00D555D7">
        <w:rPr>
          <w:rFonts w:ascii="Calibri" w:hAnsi="Calibri" w:cs="Arial"/>
          <w:sz w:val="22"/>
          <w:szCs w:val="22"/>
          <w:lang w:val="ga-IE"/>
        </w:rPr>
        <w:t>Tuaithe</w:t>
      </w:r>
      <w:r w:rsidR="00E36FDB" w:rsidRPr="00D555D7">
        <w:rPr>
          <w:rFonts w:ascii="Calibri" w:hAnsi="Calibri" w:cs="Arial"/>
          <w:sz w:val="22"/>
          <w:szCs w:val="22"/>
          <w:lang w:val="ga-IE"/>
        </w:rPr>
        <w:t xml:space="preserve">. </w:t>
      </w:r>
      <w:r w:rsidRPr="00D555D7">
        <w:rPr>
          <w:rFonts w:ascii="Calibri" w:hAnsi="Calibri" w:cs="Arial"/>
          <w:sz w:val="22"/>
          <w:szCs w:val="22"/>
          <w:lang w:val="ga-IE"/>
        </w:rPr>
        <w:t>Cloíonn an Roinn ina dhiaidh sin le rialacha dochta maidir le nochtadh agus tá siad cláraithe le hOifig an Choimisinéara Cosanta Sonraí . Is féidir faisnéis eile a bhailítear a nochtadh freisin do dhaoine a</w:t>
      </w:r>
      <w:r w:rsidR="00E36FDB" w:rsidRPr="00D555D7">
        <w:rPr>
          <w:rFonts w:ascii="Calibri" w:hAnsi="Calibri" w:cs="Arial"/>
          <w:sz w:val="22"/>
          <w:szCs w:val="22"/>
          <w:lang w:val="ga-IE"/>
        </w:rPr>
        <w:t>gus do chomhlachtaí ó am go ham</w:t>
      </w:r>
      <w:r w:rsidRPr="00D555D7">
        <w:rPr>
          <w:rFonts w:ascii="Calibri" w:hAnsi="Calibri" w:cs="Arial"/>
          <w:sz w:val="22"/>
          <w:szCs w:val="22"/>
          <w:lang w:val="ga-IE"/>
        </w:rPr>
        <w:t>, mar shampla na Páirtné</w:t>
      </w:r>
      <w:r w:rsidR="00E36FDB" w:rsidRPr="00D555D7">
        <w:rPr>
          <w:rFonts w:ascii="Calibri" w:hAnsi="Calibri" w:cs="Arial"/>
          <w:sz w:val="22"/>
          <w:szCs w:val="22"/>
          <w:lang w:val="ga-IE"/>
        </w:rPr>
        <w:t>ir</w:t>
      </w:r>
      <w:r w:rsidRPr="00D555D7">
        <w:rPr>
          <w:rFonts w:ascii="Calibri" w:hAnsi="Calibri" w:cs="Arial"/>
          <w:sz w:val="22"/>
          <w:szCs w:val="22"/>
          <w:lang w:val="ga-IE"/>
        </w:rPr>
        <w:t xml:space="preserve">í Feidhme, Comhairle Contae </w:t>
      </w:r>
      <w:r w:rsidR="00F60D0E">
        <w:rPr>
          <w:rFonts w:ascii="Calibri" w:hAnsi="Calibri" w:cs="Arial"/>
          <w:sz w:val="22"/>
          <w:szCs w:val="22"/>
          <w:lang w:val="ga-IE"/>
        </w:rPr>
        <w:t>Dhún na nGall</w:t>
      </w:r>
      <w:r w:rsidRPr="00D555D7">
        <w:rPr>
          <w:rFonts w:ascii="Calibri" w:hAnsi="Calibri" w:cs="Arial"/>
          <w:sz w:val="22"/>
          <w:szCs w:val="22"/>
          <w:lang w:val="ga-IE"/>
        </w:rPr>
        <w:t>, Pobal, an Roinn</w:t>
      </w:r>
      <w:r w:rsidR="00E36FDB" w:rsidRPr="00D555D7">
        <w:rPr>
          <w:rFonts w:ascii="Calibri" w:hAnsi="Calibri" w:cs="Arial"/>
          <w:sz w:val="22"/>
          <w:szCs w:val="22"/>
          <w:lang w:val="ga-IE"/>
        </w:rPr>
        <w:t xml:space="preserve"> Talmhaíochta</w:t>
      </w:r>
      <w:r w:rsidRPr="00D555D7">
        <w:rPr>
          <w:rFonts w:ascii="Calibri" w:hAnsi="Calibri" w:cs="Arial"/>
          <w:sz w:val="22"/>
          <w:szCs w:val="22"/>
          <w:lang w:val="ga-IE"/>
        </w:rPr>
        <w:t>, Bia agus Mara agus an tAontas Eorpac</w:t>
      </w:r>
      <w:r w:rsidR="00E36FDB" w:rsidRPr="00D555D7">
        <w:rPr>
          <w:rFonts w:ascii="Calibri" w:hAnsi="Calibri" w:cs="Arial"/>
          <w:sz w:val="22"/>
          <w:szCs w:val="22"/>
          <w:lang w:val="ga-IE"/>
        </w:rPr>
        <w:t>h</w:t>
      </w:r>
      <w:r w:rsidRPr="00D555D7">
        <w:rPr>
          <w:rFonts w:ascii="Calibri" w:hAnsi="Calibri" w:cs="Arial"/>
          <w:sz w:val="22"/>
          <w:szCs w:val="22"/>
          <w:lang w:val="ga-IE"/>
        </w:rPr>
        <w:t xml:space="preserve"> . Is féidir leat liosta </w:t>
      </w:r>
      <w:r w:rsidR="00F60D0E">
        <w:rPr>
          <w:rFonts w:ascii="Calibri" w:hAnsi="Calibri" w:cs="Arial"/>
          <w:sz w:val="22"/>
          <w:szCs w:val="22"/>
          <w:lang w:val="ga-IE"/>
        </w:rPr>
        <w:t>eolais</w:t>
      </w:r>
      <w:r w:rsidR="00E36FDB" w:rsidRPr="00D555D7">
        <w:rPr>
          <w:rFonts w:ascii="Calibri" w:hAnsi="Calibri" w:cs="Arial"/>
          <w:sz w:val="22"/>
          <w:szCs w:val="22"/>
          <w:lang w:val="ga-IE"/>
        </w:rPr>
        <w:t xml:space="preserve"> maidir leat féin,</w:t>
      </w:r>
      <w:r w:rsidR="00D555D7">
        <w:rPr>
          <w:rFonts w:ascii="Calibri" w:hAnsi="Calibri" w:cs="Arial"/>
          <w:sz w:val="22"/>
          <w:szCs w:val="22"/>
          <w:lang w:val="ga-IE"/>
        </w:rPr>
        <w:t xml:space="preserve"> a iarradh ag am ar bith</w:t>
      </w:r>
      <w:r w:rsidRPr="00D555D7">
        <w:rPr>
          <w:rFonts w:ascii="Calibri" w:hAnsi="Calibri" w:cs="Arial"/>
          <w:sz w:val="22"/>
          <w:szCs w:val="22"/>
          <w:lang w:val="ga-IE"/>
        </w:rPr>
        <w:t>.</w:t>
      </w:r>
    </w:p>
    <w:p w:rsidR="00392476" w:rsidRPr="00DC66C0" w:rsidRDefault="00392476" w:rsidP="00392476">
      <w:pPr>
        <w:spacing w:after="0"/>
        <w:ind w:left="-567"/>
        <w:rPr>
          <w:rFonts w:ascii="Calibri" w:hAnsi="Calibri" w:cs="Arial"/>
          <w:sz w:val="16"/>
        </w:rPr>
      </w:pPr>
    </w:p>
    <w:p w:rsidR="00681868" w:rsidRDefault="00681868" w:rsidP="00681868">
      <w:pPr>
        <w:pStyle w:val="Heading2"/>
        <w:ind w:left="-567"/>
        <w:jc w:val="left"/>
        <w:rPr>
          <w:rFonts w:ascii="Calibri" w:hAnsi="Calibri" w:cs="Arial"/>
          <w:sz w:val="22"/>
          <w:szCs w:val="22"/>
          <w:u w:val="none"/>
        </w:rPr>
      </w:pPr>
      <w:proofErr w:type="spellStart"/>
      <w:r>
        <w:rPr>
          <w:rFonts w:ascii="Calibri" w:hAnsi="Calibri" w:cs="Arial"/>
          <w:sz w:val="22"/>
          <w:szCs w:val="22"/>
          <w:u w:val="none"/>
        </w:rPr>
        <w:t>Dearbhú</w:t>
      </w:r>
      <w:proofErr w:type="spellEnd"/>
    </w:p>
    <w:p w:rsidR="00681868" w:rsidRPr="00681868" w:rsidRDefault="00681868" w:rsidP="00D555D7">
      <w:pPr>
        <w:ind w:left="-567"/>
        <w:rPr>
          <w:lang w:val="en-GB"/>
        </w:rPr>
      </w:pPr>
      <w:proofErr w:type="spellStart"/>
      <w:r>
        <w:rPr>
          <w:lang w:val="en-GB"/>
        </w:rPr>
        <w:t>Léigh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mé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an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ráiteas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thuasluaite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agus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tuigim</w:t>
      </w:r>
      <w:proofErr w:type="spellEnd"/>
      <w:r>
        <w:rPr>
          <w:lang w:val="en-GB"/>
        </w:rPr>
        <w:t xml:space="preserve"> é </w:t>
      </w:r>
      <w:proofErr w:type="spellStart"/>
      <w:r>
        <w:rPr>
          <w:lang w:val="en-GB"/>
        </w:rPr>
        <w:t>agus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tugaim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lán-chead</w:t>
      </w:r>
      <w:proofErr w:type="spellEnd"/>
      <w:r>
        <w:rPr>
          <w:lang w:val="en-GB"/>
        </w:rPr>
        <w:t xml:space="preserve"> do </w:t>
      </w:r>
      <w:proofErr w:type="spellStart"/>
      <w:r w:rsidRPr="00D555D7">
        <w:rPr>
          <w:b/>
          <w:lang w:val="en-GB"/>
        </w:rPr>
        <w:t>Ghrúpa</w:t>
      </w:r>
      <w:proofErr w:type="spellEnd"/>
      <w:r w:rsidRPr="00D555D7">
        <w:rPr>
          <w:b/>
          <w:lang w:val="en-GB"/>
        </w:rPr>
        <w:t xml:space="preserve"> </w:t>
      </w:r>
      <w:proofErr w:type="spellStart"/>
      <w:r w:rsidRPr="00D555D7">
        <w:rPr>
          <w:b/>
          <w:lang w:val="en-GB"/>
        </w:rPr>
        <w:t>Gnímh</w:t>
      </w:r>
      <w:proofErr w:type="spellEnd"/>
      <w:r w:rsidRPr="00D555D7">
        <w:rPr>
          <w:b/>
          <w:lang w:val="en-GB"/>
        </w:rPr>
        <w:t xml:space="preserve"> </w:t>
      </w:r>
      <w:proofErr w:type="spellStart"/>
      <w:r w:rsidR="00F60D0E">
        <w:rPr>
          <w:b/>
          <w:lang w:val="en-GB"/>
        </w:rPr>
        <w:t>Dhún</w:t>
      </w:r>
      <w:proofErr w:type="spellEnd"/>
      <w:r w:rsidR="00F60D0E">
        <w:rPr>
          <w:b/>
          <w:lang w:val="en-GB"/>
        </w:rPr>
        <w:t xml:space="preserve"> na </w:t>
      </w:r>
      <w:proofErr w:type="spellStart"/>
      <w:r w:rsidR="00F60D0E">
        <w:rPr>
          <w:b/>
          <w:lang w:val="en-GB"/>
        </w:rPr>
        <w:t>nGall</w:t>
      </w:r>
      <w:proofErr w:type="spellEnd"/>
      <w:r>
        <w:rPr>
          <w:lang w:val="en-GB"/>
        </w:rPr>
        <w:t xml:space="preserve"> </w:t>
      </w:r>
      <w:proofErr w:type="spellStart"/>
      <w:r w:rsidR="003D188A">
        <w:rPr>
          <w:lang w:val="en-GB"/>
        </w:rPr>
        <w:t>maidir</w:t>
      </w:r>
      <w:proofErr w:type="spellEnd"/>
      <w:r w:rsidR="003D188A">
        <w:rPr>
          <w:lang w:val="en-GB"/>
        </w:rPr>
        <w:t xml:space="preserve"> le </w:t>
      </w:r>
      <w:proofErr w:type="spellStart"/>
      <w:r w:rsidR="003D188A">
        <w:rPr>
          <w:lang w:val="en-GB"/>
        </w:rPr>
        <w:t>húsáid</w:t>
      </w:r>
      <w:proofErr w:type="spellEnd"/>
      <w:r w:rsidR="003D188A">
        <w:rPr>
          <w:lang w:val="en-GB"/>
        </w:rPr>
        <w:t xml:space="preserve"> </w:t>
      </w:r>
      <w:proofErr w:type="spellStart"/>
      <w:r w:rsidR="003D188A">
        <w:rPr>
          <w:lang w:val="en-GB"/>
        </w:rPr>
        <w:t>agus</w:t>
      </w:r>
      <w:proofErr w:type="spellEnd"/>
      <w:r w:rsidR="003D188A">
        <w:rPr>
          <w:lang w:val="en-GB"/>
        </w:rPr>
        <w:t xml:space="preserve"> </w:t>
      </w:r>
      <w:proofErr w:type="spellStart"/>
      <w:r w:rsidR="003D188A">
        <w:rPr>
          <w:lang w:val="en-GB"/>
        </w:rPr>
        <w:t>nochtadh</w:t>
      </w:r>
      <w:proofErr w:type="spellEnd"/>
      <w:r w:rsidR="003D188A">
        <w:rPr>
          <w:lang w:val="en-GB"/>
        </w:rPr>
        <w:t xml:space="preserve"> </w:t>
      </w:r>
      <w:proofErr w:type="spellStart"/>
      <w:r w:rsidR="003D188A">
        <w:rPr>
          <w:lang w:val="en-GB"/>
        </w:rPr>
        <w:t>sonraí</w:t>
      </w:r>
      <w:proofErr w:type="spellEnd"/>
      <w:r w:rsidR="003D188A">
        <w:rPr>
          <w:lang w:val="en-GB"/>
        </w:rPr>
        <w:t xml:space="preserve"> &amp; </w:t>
      </w:r>
      <w:proofErr w:type="spellStart"/>
      <w:r w:rsidR="003D188A">
        <w:rPr>
          <w:lang w:val="en-GB"/>
        </w:rPr>
        <w:t>fáisnéise</w:t>
      </w:r>
      <w:proofErr w:type="spellEnd"/>
      <w:r w:rsidR="003D188A">
        <w:rPr>
          <w:lang w:val="en-GB"/>
        </w:rPr>
        <w:t xml:space="preserve"> mar </w:t>
      </w:r>
      <w:proofErr w:type="spellStart"/>
      <w:r w:rsidR="003D188A">
        <w:rPr>
          <w:lang w:val="en-GB"/>
        </w:rPr>
        <w:t>atá</w:t>
      </w:r>
      <w:proofErr w:type="spellEnd"/>
      <w:r w:rsidR="003D188A">
        <w:rPr>
          <w:lang w:val="en-GB"/>
        </w:rPr>
        <w:t xml:space="preserve"> </w:t>
      </w:r>
      <w:proofErr w:type="spellStart"/>
      <w:r w:rsidR="003D188A">
        <w:rPr>
          <w:lang w:val="en-GB"/>
        </w:rPr>
        <w:t>leagtha</w:t>
      </w:r>
      <w:proofErr w:type="spellEnd"/>
      <w:r w:rsidR="003D188A">
        <w:rPr>
          <w:lang w:val="en-GB"/>
        </w:rPr>
        <w:t xml:space="preserve"> </w:t>
      </w:r>
      <w:proofErr w:type="spellStart"/>
      <w:r w:rsidR="003D188A">
        <w:rPr>
          <w:lang w:val="en-GB"/>
        </w:rPr>
        <w:t>amach</w:t>
      </w:r>
      <w:proofErr w:type="spellEnd"/>
      <w:r w:rsidR="003D188A">
        <w:rPr>
          <w:lang w:val="en-GB"/>
        </w:rPr>
        <w:t xml:space="preserve"> </w:t>
      </w:r>
      <w:proofErr w:type="spellStart"/>
      <w:r w:rsidR="003D188A">
        <w:rPr>
          <w:lang w:val="en-GB"/>
        </w:rPr>
        <w:t>thuas</w:t>
      </w:r>
      <w:proofErr w:type="spellEnd"/>
      <w:r w:rsidR="003D188A">
        <w:rPr>
          <w:lang w:val="en-GB"/>
        </w:rPr>
        <w:t xml:space="preserve">. </w:t>
      </w: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742"/>
        <w:gridCol w:w="2092"/>
      </w:tblGrid>
      <w:tr w:rsidR="00392476" w:rsidRPr="00DC66C0" w:rsidTr="00B40F8E">
        <w:tc>
          <w:tcPr>
            <w:tcW w:w="2410" w:type="dxa"/>
            <w:tcBorders>
              <w:right w:val="single" w:sz="4" w:space="0" w:color="auto"/>
            </w:tcBorders>
          </w:tcPr>
          <w:p w:rsidR="00392476" w:rsidRPr="00DC66C0" w:rsidRDefault="003D188A" w:rsidP="00E12CD8">
            <w:pPr>
              <w:pStyle w:val="Subtitle"/>
              <w:spacing w:before="120" w:after="12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Siniú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76" w:rsidRPr="00DC66C0" w:rsidRDefault="00392476" w:rsidP="00E12CD8">
            <w:pPr>
              <w:pStyle w:val="Subtitle"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392476" w:rsidRPr="00DC66C0" w:rsidRDefault="003D188A" w:rsidP="00E12CD8">
            <w:pPr>
              <w:pStyle w:val="Subtitle"/>
              <w:spacing w:before="120" w:after="120"/>
              <w:ind w:left="600" w:hanging="600"/>
              <w:jc w:val="righ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Dáta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76" w:rsidRPr="00DC66C0" w:rsidRDefault="00392476" w:rsidP="00E12CD8">
            <w:pPr>
              <w:pStyle w:val="Subtitle"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392476" w:rsidRPr="00DC66C0" w:rsidTr="003D188A">
        <w:trPr>
          <w:trHeight w:val="519"/>
        </w:trPr>
        <w:tc>
          <w:tcPr>
            <w:tcW w:w="2410" w:type="dxa"/>
            <w:tcBorders>
              <w:right w:val="single" w:sz="4" w:space="0" w:color="auto"/>
            </w:tcBorders>
          </w:tcPr>
          <w:p w:rsidR="00392476" w:rsidRPr="00DC66C0" w:rsidRDefault="003D188A" w:rsidP="00E12CD8">
            <w:pPr>
              <w:pStyle w:val="Subtitle"/>
              <w:spacing w:before="120" w:after="12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Priontáil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d’Ainm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76" w:rsidRPr="00DC66C0" w:rsidRDefault="00392476" w:rsidP="00E12CD8">
            <w:pPr>
              <w:pStyle w:val="Subtitle"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392476" w:rsidRPr="00DC66C0" w:rsidRDefault="00392476" w:rsidP="00E12CD8">
            <w:pPr>
              <w:pStyle w:val="Subtitle"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92476" w:rsidRPr="00DC66C0" w:rsidRDefault="00392476" w:rsidP="00E12CD8">
            <w:pPr>
              <w:pStyle w:val="Subtitle"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bookmarkEnd w:id="0"/>
    <w:bookmarkEnd w:id="1"/>
    <w:p w:rsidR="003D188A" w:rsidRPr="00DD66C3" w:rsidRDefault="003D188A" w:rsidP="00DD66C3">
      <w:pPr>
        <w:jc w:val="center"/>
        <w:rPr>
          <w:rFonts w:ascii="Calibri" w:hAnsi="Calibri" w:cs="Arial"/>
          <w:b/>
          <w:sz w:val="24"/>
          <w:szCs w:val="24"/>
          <w:u w:val="single"/>
        </w:rPr>
      </w:pPr>
      <w:proofErr w:type="spellStart"/>
      <w:r w:rsidRPr="00DD66C3">
        <w:rPr>
          <w:b/>
          <w:sz w:val="24"/>
          <w:szCs w:val="24"/>
        </w:rPr>
        <w:t>Treoir</w:t>
      </w:r>
      <w:proofErr w:type="spellEnd"/>
      <w:r w:rsidRPr="00DD66C3">
        <w:rPr>
          <w:b/>
          <w:sz w:val="24"/>
          <w:szCs w:val="24"/>
        </w:rPr>
        <w:t xml:space="preserve"> </w:t>
      </w:r>
      <w:proofErr w:type="spellStart"/>
      <w:r w:rsidRPr="00DD66C3">
        <w:rPr>
          <w:b/>
          <w:sz w:val="24"/>
          <w:szCs w:val="24"/>
        </w:rPr>
        <w:t>maidir</w:t>
      </w:r>
      <w:proofErr w:type="spellEnd"/>
      <w:r w:rsidRPr="00DD66C3">
        <w:rPr>
          <w:b/>
          <w:sz w:val="24"/>
          <w:szCs w:val="24"/>
        </w:rPr>
        <w:t xml:space="preserve"> le </w:t>
      </w:r>
      <w:proofErr w:type="spellStart"/>
      <w:r w:rsidRPr="00DD66C3">
        <w:rPr>
          <w:b/>
          <w:sz w:val="24"/>
          <w:szCs w:val="24"/>
        </w:rPr>
        <w:t>líonadh</w:t>
      </w:r>
      <w:proofErr w:type="spellEnd"/>
      <w:r w:rsidRPr="00DD66C3">
        <w:rPr>
          <w:b/>
          <w:sz w:val="24"/>
          <w:szCs w:val="24"/>
        </w:rPr>
        <w:t xml:space="preserve"> an </w:t>
      </w:r>
      <w:proofErr w:type="spellStart"/>
      <w:r w:rsidRPr="00DD66C3">
        <w:rPr>
          <w:b/>
          <w:sz w:val="24"/>
          <w:szCs w:val="24"/>
        </w:rPr>
        <w:t>Fhoirm</w:t>
      </w:r>
      <w:proofErr w:type="spellEnd"/>
      <w:r w:rsidRPr="00DD66C3">
        <w:rPr>
          <w:b/>
          <w:sz w:val="24"/>
          <w:szCs w:val="24"/>
        </w:rPr>
        <w:t xml:space="preserve"> </w:t>
      </w:r>
      <w:proofErr w:type="spellStart"/>
      <w:r w:rsidRPr="00DD66C3">
        <w:rPr>
          <w:b/>
          <w:sz w:val="24"/>
          <w:szCs w:val="24"/>
        </w:rPr>
        <w:t>Léirithe</w:t>
      </w:r>
      <w:proofErr w:type="spellEnd"/>
      <w:r w:rsidRPr="00DD66C3">
        <w:rPr>
          <w:b/>
          <w:sz w:val="24"/>
          <w:szCs w:val="24"/>
        </w:rPr>
        <w:t xml:space="preserve"> </w:t>
      </w:r>
      <w:proofErr w:type="spellStart"/>
      <w:r w:rsidRPr="00DD66C3">
        <w:rPr>
          <w:b/>
          <w:sz w:val="24"/>
          <w:szCs w:val="24"/>
        </w:rPr>
        <w:t>Spéise</w:t>
      </w:r>
      <w:proofErr w:type="spellEnd"/>
    </w:p>
    <w:p w:rsidR="003D188A" w:rsidRDefault="003D188A" w:rsidP="003D188A">
      <w:pPr>
        <w:spacing w:before="120" w:after="40"/>
        <w:ind w:left="142" w:hanging="568"/>
        <w:rPr>
          <w:b/>
          <w:sz w:val="28"/>
        </w:rPr>
      </w:pPr>
      <w:r w:rsidRPr="00D555D7">
        <w:rPr>
          <w:b/>
          <w:sz w:val="24"/>
          <w:szCs w:val="24"/>
        </w:rPr>
        <w:lastRenderedPageBreak/>
        <w:t>C1</w:t>
      </w:r>
      <w:r>
        <w:rPr>
          <w:b/>
          <w:sz w:val="28"/>
        </w:rPr>
        <w:t xml:space="preserve">    </w:t>
      </w:r>
      <w:proofErr w:type="spellStart"/>
      <w:r>
        <w:t>Seo</w:t>
      </w:r>
      <w:proofErr w:type="spellEnd"/>
      <w:r>
        <w:t xml:space="preserve"> é </w:t>
      </w:r>
      <w:proofErr w:type="spellStart"/>
      <w:r>
        <w:t>ainm</w:t>
      </w:r>
      <w:proofErr w:type="spellEnd"/>
      <w:r>
        <w:t xml:space="preserve"> an </w:t>
      </w:r>
      <w:proofErr w:type="spellStart"/>
      <w:r>
        <w:t>duine</w:t>
      </w:r>
      <w:proofErr w:type="spellEnd"/>
      <w:r>
        <w:t xml:space="preserve"> </w:t>
      </w:r>
      <w:proofErr w:type="spellStart"/>
      <w:r>
        <w:t>aonair</w:t>
      </w:r>
      <w:proofErr w:type="spellEnd"/>
      <w:r>
        <w:t xml:space="preserve">, </w:t>
      </w:r>
      <w:proofErr w:type="spellStart"/>
      <w:r>
        <w:t>gnó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grúpa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gramStart"/>
      <w:r>
        <w:t>ag</w:t>
      </w:r>
      <w:proofErr w:type="gramEnd"/>
      <w:r>
        <w:t xml:space="preserve"> cur </w:t>
      </w:r>
      <w:proofErr w:type="spellStart"/>
      <w:r>
        <w:t>isteach</w:t>
      </w:r>
      <w:proofErr w:type="spellEnd"/>
      <w:r>
        <w:t xml:space="preserve"> ar an </w:t>
      </w:r>
      <w:proofErr w:type="spellStart"/>
      <w:r>
        <w:t>deontas</w:t>
      </w:r>
      <w:proofErr w:type="spellEnd"/>
      <w:r>
        <w:t>. Go h-</w:t>
      </w:r>
      <w:proofErr w:type="spellStart"/>
      <w:r>
        <w:t>iondúil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é </w:t>
      </w:r>
      <w:proofErr w:type="gramStart"/>
      <w:r>
        <w:t>an</w:t>
      </w:r>
      <w:proofErr w:type="gramEnd"/>
      <w:r>
        <w:t xml:space="preserve"> t-</w:t>
      </w:r>
      <w:proofErr w:type="spellStart"/>
      <w:r>
        <w:t>ainm</w:t>
      </w:r>
      <w:proofErr w:type="spellEnd"/>
      <w:r>
        <w:t xml:space="preserve"> ar do </w:t>
      </w:r>
      <w:proofErr w:type="spellStart"/>
      <w:r>
        <w:t>chuntas</w:t>
      </w:r>
      <w:proofErr w:type="spellEnd"/>
      <w:r>
        <w:t xml:space="preserve"> </w:t>
      </w:r>
      <w:proofErr w:type="spellStart"/>
      <w:r>
        <w:t>banc</w:t>
      </w:r>
      <w:proofErr w:type="spellEnd"/>
      <w:r>
        <w:t xml:space="preserve">, </w:t>
      </w:r>
      <w:proofErr w:type="spellStart"/>
      <w:r>
        <w:t>doiciméadaí</w:t>
      </w:r>
      <w:proofErr w:type="spellEnd"/>
      <w:r>
        <w:t xml:space="preserve"> </w:t>
      </w:r>
      <w:proofErr w:type="spellStart"/>
      <w:r>
        <w:t>cánacha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doiciméadaí</w:t>
      </w:r>
      <w:proofErr w:type="spellEnd"/>
      <w:r>
        <w:t xml:space="preserve"> </w:t>
      </w:r>
      <w:proofErr w:type="spellStart"/>
      <w:r>
        <w:t>dlí</w:t>
      </w:r>
      <w:proofErr w:type="spellEnd"/>
      <w:r>
        <w:t xml:space="preserve">. </w:t>
      </w:r>
      <w:r w:rsidR="0049655F">
        <w:t xml:space="preserve"> </w:t>
      </w:r>
      <w:proofErr w:type="spellStart"/>
      <w:r w:rsidR="0049655F">
        <w:t>Tá</w:t>
      </w:r>
      <w:proofErr w:type="spellEnd"/>
      <w:r w:rsidR="0049655F">
        <w:t xml:space="preserve"> </w:t>
      </w:r>
      <w:proofErr w:type="spellStart"/>
      <w:r w:rsidR="0049655F">
        <w:t>sé</w:t>
      </w:r>
      <w:proofErr w:type="spellEnd"/>
      <w:r w:rsidR="0049655F">
        <w:t xml:space="preserve"> </w:t>
      </w:r>
      <w:proofErr w:type="spellStart"/>
      <w:r w:rsidR="0049655F">
        <w:t>rí-thábhachtach</w:t>
      </w:r>
      <w:proofErr w:type="spellEnd"/>
      <w:r w:rsidR="0049655F">
        <w:t xml:space="preserve"> </w:t>
      </w:r>
      <w:proofErr w:type="gramStart"/>
      <w:r w:rsidR="0049655F">
        <w:t>an</w:t>
      </w:r>
      <w:proofErr w:type="gramEnd"/>
      <w:r w:rsidR="0049655F">
        <w:t xml:space="preserve"> t-</w:t>
      </w:r>
      <w:proofErr w:type="spellStart"/>
      <w:r w:rsidR="0049655F">
        <w:t>ainm</w:t>
      </w:r>
      <w:proofErr w:type="spellEnd"/>
      <w:r w:rsidR="0049655F">
        <w:t xml:space="preserve"> </w:t>
      </w:r>
      <w:proofErr w:type="spellStart"/>
      <w:r w:rsidR="0049655F">
        <w:t>ceart</w:t>
      </w:r>
      <w:proofErr w:type="spellEnd"/>
      <w:r w:rsidR="0049655F">
        <w:t xml:space="preserve"> a </w:t>
      </w:r>
      <w:proofErr w:type="spellStart"/>
      <w:r w:rsidR="0049655F">
        <w:t>úsáid</w:t>
      </w:r>
      <w:proofErr w:type="spellEnd"/>
      <w:r w:rsidR="0049655F">
        <w:t xml:space="preserve"> mar </w:t>
      </w:r>
      <w:proofErr w:type="spellStart"/>
      <w:r w:rsidR="0049655F">
        <w:t>seo</w:t>
      </w:r>
      <w:proofErr w:type="spellEnd"/>
      <w:r w:rsidR="0049655F">
        <w:t xml:space="preserve"> é an t-</w:t>
      </w:r>
      <w:proofErr w:type="spellStart"/>
      <w:r w:rsidR="0049655F">
        <w:t>ainm</w:t>
      </w:r>
      <w:proofErr w:type="spellEnd"/>
      <w:r w:rsidR="0049655F">
        <w:t xml:space="preserve"> a </w:t>
      </w:r>
      <w:proofErr w:type="spellStart"/>
      <w:r w:rsidR="0049655F">
        <w:t>bheidh</w:t>
      </w:r>
      <w:proofErr w:type="spellEnd"/>
      <w:r w:rsidR="0049655F">
        <w:t xml:space="preserve"> ar </w:t>
      </w:r>
      <w:proofErr w:type="spellStart"/>
      <w:r w:rsidR="0049655F">
        <w:t>aon</w:t>
      </w:r>
      <w:proofErr w:type="spellEnd"/>
      <w:r w:rsidR="0049655F">
        <w:t xml:space="preserve"> </w:t>
      </w:r>
      <w:proofErr w:type="spellStart"/>
      <w:r w:rsidR="0049655F">
        <w:t>iarratas</w:t>
      </w:r>
      <w:proofErr w:type="spellEnd"/>
      <w:r w:rsidR="0049655F">
        <w:t xml:space="preserve"> a </w:t>
      </w:r>
      <w:proofErr w:type="spellStart"/>
      <w:r w:rsidR="0049655F">
        <w:t>dhéanfar</w:t>
      </w:r>
      <w:proofErr w:type="spellEnd"/>
      <w:r w:rsidR="0049655F">
        <w:t xml:space="preserve"> </w:t>
      </w:r>
      <w:proofErr w:type="spellStart"/>
      <w:r w:rsidR="0049655F">
        <w:t>sa</w:t>
      </w:r>
      <w:proofErr w:type="spellEnd"/>
      <w:r w:rsidR="0049655F">
        <w:t xml:space="preserve"> </w:t>
      </w:r>
      <w:proofErr w:type="spellStart"/>
      <w:r w:rsidR="0049655F">
        <w:t>todhchaí</w:t>
      </w:r>
      <w:proofErr w:type="spellEnd"/>
      <w:r w:rsidR="0049655F">
        <w:t xml:space="preserve">, &amp; </w:t>
      </w:r>
      <w:proofErr w:type="spellStart"/>
      <w:r w:rsidR="0049655F">
        <w:t>aon</w:t>
      </w:r>
      <w:proofErr w:type="spellEnd"/>
      <w:r w:rsidR="0049655F">
        <w:t xml:space="preserve"> </w:t>
      </w:r>
      <w:proofErr w:type="spellStart"/>
      <w:r w:rsidR="0049655F">
        <w:t>chaipéisí</w:t>
      </w:r>
      <w:proofErr w:type="spellEnd"/>
      <w:r w:rsidR="0049655F">
        <w:t xml:space="preserve"> </w:t>
      </w:r>
      <w:proofErr w:type="spellStart"/>
      <w:r w:rsidR="0049655F">
        <w:t>dl</w:t>
      </w:r>
      <w:r w:rsidR="00327E9A">
        <w:t>í</w:t>
      </w:r>
      <w:r w:rsidR="0049655F">
        <w:t>thiúla</w:t>
      </w:r>
      <w:proofErr w:type="spellEnd"/>
      <w:r w:rsidR="0049655F">
        <w:t xml:space="preserve"> a </w:t>
      </w:r>
      <w:proofErr w:type="spellStart"/>
      <w:r w:rsidR="0049655F">
        <w:t>thagann</w:t>
      </w:r>
      <w:proofErr w:type="spellEnd"/>
      <w:r w:rsidR="0049655F">
        <w:t xml:space="preserve"> </w:t>
      </w:r>
      <w:proofErr w:type="spellStart"/>
      <w:r w:rsidR="0049655F">
        <w:t>ón</w:t>
      </w:r>
      <w:proofErr w:type="spellEnd"/>
      <w:r w:rsidR="0049655F">
        <w:t xml:space="preserve"> </w:t>
      </w:r>
      <w:proofErr w:type="spellStart"/>
      <w:r w:rsidR="0049655F">
        <w:t>oifig</w:t>
      </w:r>
      <w:proofErr w:type="spellEnd"/>
      <w:r w:rsidR="0049655F">
        <w:t xml:space="preserve"> </w:t>
      </w:r>
      <w:proofErr w:type="spellStart"/>
      <w:r w:rsidR="0049655F">
        <w:t>seo</w:t>
      </w:r>
      <w:proofErr w:type="spellEnd"/>
      <w:r w:rsidR="0049655F">
        <w:t xml:space="preserve">, mar </w:t>
      </w:r>
      <w:proofErr w:type="spellStart"/>
      <w:r w:rsidR="0049655F">
        <w:t>litir</w:t>
      </w:r>
      <w:proofErr w:type="spellEnd"/>
      <w:r w:rsidR="0049655F">
        <w:t xml:space="preserve"> </w:t>
      </w:r>
      <w:proofErr w:type="spellStart"/>
      <w:r w:rsidR="0049655F">
        <w:t>ofrála</w:t>
      </w:r>
      <w:proofErr w:type="spellEnd"/>
      <w:r w:rsidR="0049655F">
        <w:t>, (</w:t>
      </w:r>
      <w:proofErr w:type="spellStart"/>
      <w:r w:rsidR="0049655F">
        <w:t>conradh</w:t>
      </w:r>
      <w:proofErr w:type="spellEnd"/>
      <w:r w:rsidR="0049655F">
        <w:t xml:space="preserve"> LEADER).</w:t>
      </w:r>
    </w:p>
    <w:p w:rsidR="003D188A" w:rsidRDefault="003D188A" w:rsidP="003D188A">
      <w:pPr>
        <w:spacing w:before="120" w:after="40"/>
        <w:ind w:left="142" w:hanging="568"/>
        <w:rPr>
          <w:b/>
          <w:sz w:val="28"/>
        </w:rPr>
      </w:pPr>
      <w:r w:rsidRPr="00D555D7">
        <w:rPr>
          <w:b/>
          <w:sz w:val="24"/>
          <w:szCs w:val="24"/>
        </w:rPr>
        <w:t xml:space="preserve">C2  </w:t>
      </w:r>
      <w:r>
        <w:rPr>
          <w:b/>
          <w:sz w:val="28"/>
        </w:rPr>
        <w:t xml:space="preserve">  </w:t>
      </w:r>
      <w:proofErr w:type="spellStart"/>
      <w:r>
        <w:t>Seo</w:t>
      </w:r>
      <w:proofErr w:type="spellEnd"/>
      <w:r>
        <w:t xml:space="preserve"> é </w:t>
      </w:r>
      <w:proofErr w:type="spellStart"/>
      <w:r>
        <w:t>seoladh</w:t>
      </w:r>
      <w:proofErr w:type="spellEnd"/>
      <w:r>
        <w:t xml:space="preserve"> an </w:t>
      </w:r>
      <w:proofErr w:type="spellStart"/>
      <w:r>
        <w:t>duine</w:t>
      </w:r>
      <w:proofErr w:type="spellEnd"/>
      <w:r>
        <w:t xml:space="preserve"> </w:t>
      </w:r>
      <w:proofErr w:type="spellStart"/>
      <w:r>
        <w:t>aonair</w:t>
      </w:r>
      <w:proofErr w:type="spellEnd"/>
      <w:r>
        <w:t xml:space="preserve">, </w:t>
      </w:r>
      <w:proofErr w:type="spellStart"/>
      <w:r>
        <w:t>gnó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grúpa</w:t>
      </w:r>
      <w:proofErr w:type="spellEnd"/>
      <w:r>
        <w:t xml:space="preserve"> </w:t>
      </w:r>
      <w:proofErr w:type="spellStart"/>
      <w:r>
        <w:t>pobail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gramStart"/>
      <w:r>
        <w:t>ag</w:t>
      </w:r>
      <w:proofErr w:type="gramEnd"/>
      <w:r>
        <w:t xml:space="preserve"> cur </w:t>
      </w:r>
      <w:proofErr w:type="spellStart"/>
      <w:r>
        <w:t>isteach</w:t>
      </w:r>
      <w:proofErr w:type="spellEnd"/>
      <w:r>
        <w:t xml:space="preserve"> ar an </w:t>
      </w:r>
      <w:proofErr w:type="spellStart"/>
      <w:r>
        <w:t>deontas</w:t>
      </w:r>
      <w:proofErr w:type="spellEnd"/>
      <w:r>
        <w:t xml:space="preserve">.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grúpa</w:t>
      </w:r>
      <w:proofErr w:type="spellEnd"/>
      <w:r>
        <w:t xml:space="preserve"> </w:t>
      </w:r>
      <w:proofErr w:type="spellStart"/>
      <w:r>
        <w:t>pobail</w:t>
      </w:r>
      <w:proofErr w:type="spellEnd"/>
      <w:r>
        <w:t xml:space="preserve"> é </w:t>
      </w:r>
      <w:proofErr w:type="spellStart"/>
      <w:proofErr w:type="gramStart"/>
      <w:r>
        <w:t>seo</w:t>
      </w:r>
      <w:proofErr w:type="spellEnd"/>
      <w:r>
        <w:t>,</w:t>
      </w:r>
      <w:proofErr w:type="gramEnd"/>
      <w:r>
        <w:t xml:space="preserve"> is </w:t>
      </w:r>
      <w:proofErr w:type="spellStart"/>
      <w:r>
        <w:t>féidir</w:t>
      </w:r>
      <w:proofErr w:type="spellEnd"/>
      <w:r>
        <w:t xml:space="preserve"> le ‘</w:t>
      </w:r>
      <w:proofErr w:type="spellStart"/>
      <w:r>
        <w:t>faoi</w:t>
      </w:r>
      <w:proofErr w:type="spellEnd"/>
      <w:r>
        <w:t xml:space="preserve"> </w:t>
      </w:r>
      <w:proofErr w:type="spellStart"/>
      <w:r>
        <w:t>chúram</w:t>
      </w:r>
      <w:proofErr w:type="spellEnd"/>
      <w:r>
        <w:t>’ (f/</w:t>
      </w:r>
      <w:proofErr w:type="spellStart"/>
      <w:r>
        <w:t>ch</w:t>
      </w:r>
      <w:proofErr w:type="spellEnd"/>
      <w:r>
        <w:t xml:space="preserve">) </w:t>
      </w:r>
      <w:proofErr w:type="spellStart"/>
      <w:r w:rsidR="00B40F8E">
        <w:t>seoladh</w:t>
      </w:r>
      <w:proofErr w:type="spellEnd"/>
      <w:r w:rsidR="00B40F8E">
        <w:t xml:space="preserve"> </w:t>
      </w:r>
      <w:proofErr w:type="spellStart"/>
      <w:r>
        <w:t>duine</w:t>
      </w:r>
      <w:proofErr w:type="spellEnd"/>
      <w:r>
        <w:t xml:space="preserve"> </w:t>
      </w:r>
      <w:proofErr w:type="spellStart"/>
      <w:r>
        <w:t>amháin</w:t>
      </w:r>
      <w:proofErr w:type="spellEnd"/>
      <w:r>
        <w:t xml:space="preserve"> don </w:t>
      </w:r>
      <w:proofErr w:type="spellStart"/>
      <w:r>
        <w:t>choiste</w:t>
      </w:r>
      <w:proofErr w:type="spellEnd"/>
      <w:r>
        <w:t xml:space="preserve">. </w:t>
      </w:r>
    </w:p>
    <w:p w:rsidR="00872DF6" w:rsidRDefault="003D188A" w:rsidP="00872DF6">
      <w:pPr>
        <w:spacing w:before="120" w:after="40"/>
        <w:ind w:left="142" w:hanging="568"/>
        <w:rPr>
          <w:b/>
          <w:sz w:val="28"/>
        </w:rPr>
      </w:pPr>
      <w:r w:rsidRPr="00D555D7">
        <w:rPr>
          <w:b/>
          <w:sz w:val="24"/>
          <w:szCs w:val="24"/>
        </w:rPr>
        <w:t>C3</w:t>
      </w:r>
      <w:r>
        <w:rPr>
          <w:b/>
          <w:sz w:val="28"/>
        </w:rPr>
        <w:t xml:space="preserve">     </w:t>
      </w:r>
      <w:r>
        <w:t xml:space="preserve">I </w:t>
      </w:r>
      <w:proofErr w:type="spellStart"/>
      <w:r>
        <w:t>gcás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ghnó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pobail</w:t>
      </w:r>
      <w:proofErr w:type="spellEnd"/>
      <w:r>
        <w:t xml:space="preserve">, </w:t>
      </w:r>
      <w:proofErr w:type="spellStart"/>
      <w:r>
        <w:t>seo</w:t>
      </w:r>
      <w:proofErr w:type="spellEnd"/>
      <w:r>
        <w:t xml:space="preserve"> é </w:t>
      </w:r>
      <w:proofErr w:type="gramStart"/>
      <w:r>
        <w:t>an</w:t>
      </w:r>
      <w:proofErr w:type="gramEnd"/>
      <w:r>
        <w:t xml:space="preserve"> </w:t>
      </w:r>
      <w:proofErr w:type="spellStart"/>
      <w:r>
        <w:t>duine</w:t>
      </w:r>
      <w:proofErr w:type="spellEnd"/>
      <w:r>
        <w:t xml:space="preserve"> </w:t>
      </w:r>
      <w:proofErr w:type="spellStart"/>
      <w:r>
        <w:t>teagmhála</w:t>
      </w:r>
      <w:proofErr w:type="spellEnd"/>
      <w:r>
        <w:t xml:space="preserve"> don </w:t>
      </w:r>
      <w:proofErr w:type="spellStart"/>
      <w:r>
        <w:t>iarratas</w:t>
      </w:r>
      <w:proofErr w:type="spellEnd"/>
      <w:r>
        <w:t xml:space="preserve">. </w:t>
      </w:r>
      <w:proofErr w:type="spellStart"/>
      <w:r>
        <w:t>D’fhéadfadh</w:t>
      </w:r>
      <w:proofErr w:type="spellEnd"/>
      <w:r>
        <w:t xml:space="preserve"> </w:t>
      </w:r>
      <w:proofErr w:type="spellStart"/>
      <w:r>
        <w:t>gur</w:t>
      </w:r>
      <w:proofErr w:type="spellEnd"/>
      <w:r>
        <w:t xml:space="preserve"> </w:t>
      </w:r>
      <w:proofErr w:type="spellStart"/>
      <w:r>
        <w:t>b’é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cathaoirleach</w:t>
      </w:r>
      <w:proofErr w:type="spellEnd"/>
      <w:r>
        <w:t xml:space="preserve"> </w:t>
      </w:r>
      <w:r w:rsidR="005E4441">
        <w:t xml:space="preserve">an </w:t>
      </w:r>
      <w:proofErr w:type="spellStart"/>
      <w:r w:rsidR="005E4441">
        <w:t>ghrúpa</w:t>
      </w:r>
      <w:proofErr w:type="spellEnd"/>
      <w:r w:rsidR="005E4441"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uinéar</w:t>
      </w:r>
      <w:proofErr w:type="spellEnd"/>
      <w:r>
        <w:t>/</w:t>
      </w:r>
      <w:proofErr w:type="spellStart"/>
      <w:r>
        <w:t>bain</w:t>
      </w:r>
      <w:r w:rsidR="00BA1A48">
        <w:t>i</w:t>
      </w:r>
      <w:r>
        <w:t>steoir</w:t>
      </w:r>
      <w:proofErr w:type="spellEnd"/>
      <w:r>
        <w:t xml:space="preserve"> an </w:t>
      </w:r>
      <w:proofErr w:type="spellStart"/>
      <w:r>
        <w:t>ghnó</w:t>
      </w:r>
      <w:proofErr w:type="spellEnd"/>
      <w:r>
        <w:t xml:space="preserve"> mar </w:t>
      </w:r>
      <w:proofErr w:type="spellStart"/>
      <w:r>
        <w:t>shampla</w:t>
      </w:r>
      <w:proofErr w:type="spellEnd"/>
      <w:r>
        <w:t>.</w:t>
      </w:r>
    </w:p>
    <w:p w:rsidR="00872DF6" w:rsidRDefault="00872DF6" w:rsidP="00872DF6">
      <w:pPr>
        <w:spacing w:before="120" w:after="40"/>
        <w:ind w:left="142" w:hanging="568"/>
      </w:pPr>
      <w:r w:rsidRPr="00D555D7">
        <w:rPr>
          <w:b/>
          <w:sz w:val="24"/>
          <w:szCs w:val="24"/>
        </w:rPr>
        <w:t>C4</w:t>
      </w:r>
      <w:r>
        <w:rPr>
          <w:b/>
          <w:sz w:val="28"/>
        </w:rPr>
        <w:t xml:space="preserve">     </w:t>
      </w:r>
      <w:proofErr w:type="spellStart"/>
      <w:r>
        <w:t>Bí</w:t>
      </w:r>
      <w:proofErr w:type="spellEnd"/>
      <w:r>
        <w:t xml:space="preserve"> </w:t>
      </w:r>
      <w:proofErr w:type="spellStart"/>
      <w:r>
        <w:t>cinnte</w:t>
      </w:r>
      <w:proofErr w:type="spellEnd"/>
      <w:r>
        <w:t xml:space="preserve"> go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sonraí</w:t>
      </w:r>
      <w:proofErr w:type="spellEnd"/>
      <w:r>
        <w:t xml:space="preserve"> </w:t>
      </w:r>
      <w:proofErr w:type="spellStart"/>
      <w:r>
        <w:t>teagmhála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proofErr w:type="gramStart"/>
      <w:r>
        <w:t>chun</w:t>
      </w:r>
      <w:proofErr w:type="spellEnd"/>
      <w:proofErr w:type="gramEnd"/>
      <w:r>
        <w:t xml:space="preserve"> </w:t>
      </w:r>
      <w:proofErr w:type="spellStart"/>
      <w:r>
        <w:t>dáta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in </w:t>
      </w:r>
      <w:proofErr w:type="spellStart"/>
      <w:r>
        <w:t>úsáid</w:t>
      </w:r>
      <w:proofErr w:type="spellEnd"/>
      <w:r>
        <w:t xml:space="preserve">. </w:t>
      </w:r>
      <w:proofErr w:type="spellStart"/>
      <w:proofErr w:type="gramStart"/>
      <w:r>
        <w:t>B’fhearr</w:t>
      </w:r>
      <w:proofErr w:type="spellEnd"/>
      <w:r>
        <w:t xml:space="preserve"> </w:t>
      </w:r>
      <w:r w:rsidR="005E4441">
        <w:t xml:space="preserve">line </w:t>
      </w:r>
      <w:proofErr w:type="spellStart"/>
      <w:r>
        <w:t>talúna</w:t>
      </w:r>
      <w:proofErr w:type="spellEnd"/>
      <w:r>
        <w:t xml:space="preserve">, </w:t>
      </w:r>
      <w:proofErr w:type="spellStart"/>
      <w:r>
        <w:t>fón</w:t>
      </w:r>
      <w:proofErr w:type="spellEnd"/>
      <w:r>
        <w:t xml:space="preserve"> </w:t>
      </w:r>
      <w:proofErr w:type="spellStart"/>
      <w:r>
        <w:t>póca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dhá</w:t>
      </w:r>
      <w:proofErr w:type="spellEnd"/>
      <w:r>
        <w:t xml:space="preserve">   </w:t>
      </w:r>
      <w:proofErr w:type="spellStart"/>
      <w:r>
        <w:t>uimhir</w:t>
      </w:r>
      <w:proofErr w:type="spellEnd"/>
      <w:r>
        <w:t xml:space="preserve"> </w:t>
      </w:r>
      <w:proofErr w:type="spellStart"/>
      <w:r>
        <w:t>fón</w:t>
      </w:r>
      <w:proofErr w:type="spellEnd"/>
      <w:r>
        <w:t xml:space="preserve"> </w:t>
      </w:r>
      <w:proofErr w:type="spellStart"/>
      <w:r>
        <w:t>póca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féidir</w:t>
      </w:r>
      <w:proofErr w:type="spellEnd"/>
      <w:r>
        <w:t>.</w:t>
      </w:r>
      <w:proofErr w:type="gramEnd"/>
      <w:r>
        <w:t xml:space="preserve">   </w:t>
      </w:r>
    </w:p>
    <w:p w:rsidR="00872DF6" w:rsidRDefault="00872DF6" w:rsidP="00872DF6">
      <w:pPr>
        <w:spacing w:before="120" w:after="40"/>
        <w:ind w:left="142" w:hanging="568"/>
      </w:pPr>
      <w:proofErr w:type="gramStart"/>
      <w:r w:rsidRPr="00D555D7">
        <w:rPr>
          <w:b/>
          <w:sz w:val="24"/>
          <w:szCs w:val="24"/>
        </w:rPr>
        <w:t>C5</w:t>
      </w:r>
      <w:r>
        <w:rPr>
          <w:b/>
          <w:sz w:val="28"/>
        </w:rPr>
        <w:t xml:space="preserve">    </w:t>
      </w:r>
      <w:r>
        <w:t xml:space="preserve">Cur ar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seoladh</w:t>
      </w:r>
      <w:proofErr w:type="spellEnd"/>
      <w:r>
        <w:t xml:space="preserve"> </w:t>
      </w:r>
      <w:proofErr w:type="spellStart"/>
      <w:r>
        <w:t>ríomhphoist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gníomhach</w:t>
      </w:r>
      <w:proofErr w:type="spellEnd"/>
      <w:r>
        <w:t>.</w:t>
      </w:r>
      <w:proofErr w:type="gram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go </w:t>
      </w:r>
      <w:proofErr w:type="spellStart"/>
      <w:r>
        <w:t>sonrach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gcás</w:t>
      </w:r>
      <w:proofErr w:type="spellEnd"/>
      <w:r>
        <w:t xml:space="preserve"> </w:t>
      </w:r>
      <w:proofErr w:type="spellStart"/>
      <w:r>
        <w:t>iarrataisí</w:t>
      </w:r>
      <w:proofErr w:type="spellEnd"/>
      <w:r>
        <w:t xml:space="preserve"> </w:t>
      </w:r>
      <w:proofErr w:type="spellStart"/>
      <w:r>
        <w:t>phobail</w:t>
      </w:r>
      <w:proofErr w:type="spellEnd"/>
      <w:r>
        <w:t xml:space="preserve">, cur ar </w:t>
      </w:r>
      <w:proofErr w:type="spellStart"/>
      <w:r>
        <w:t>fáil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dara</w:t>
      </w:r>
      <w:proofErr w:type="spellEnd"/>
      <w:r>
        <w:t xml:space="preserve"> </w:t>
      </w:r>
      <w:proofErr w:type="spellStart"/>
      <w:r>
        <w:t>seoladh</w:t>
      </w:r>
      <w:proofErr w:type="spellEnd"/>
      <w:r>
        <w:t xml:space="preserve"> </w:t>
      </w:r>
      <w:proofErr w:type="spellStart"/>
      <w:r>
        <w:t>ríomhphoist</w:t>
      </w:r>
      <w:proofErr w:type="spellEnd"/>
      <w:r>
        <w:t xml:space="preserve">. </w:t>
      </w:r>
    </w:p>
    <w:p w:rsidR="00885872" w:rsidRDefault="00872DF6" w:rsidP="00885872">
      <w:pPr>
        <w:spacing w:before="120" w:after="40"/>
        <w:ind w:left="142" w:hanging="568"/>
      </w:pPr>
      <w:proofErr w:type="gramStart"/>
      <w:r w:rsidRPr="00D555D7">
        <w:rPr>
          <w:b/>
          <w:sz w:val="24"/>
          <w:szCs w:val="24"/>
        </w:rPr>
        <w:t>C6</w:t>
      </w:r>
      <w:r>
        <w:rPr>
          <w:b/>
          <w:sz w:val="28"/>
        </w:rPr>
        <w:t xml:space="preserve">   </w:t>
      </w:r>
      <w:r w:rsidR="008A095F">
        <w:t xml:space="preserve">  </w:t>
      </w:r>
      <w:proofErr w:type="spellStart"/>
      <w:r>
        <w:t>Déan</w:t>
      </w:r>
      <w:proofErr w:type="spellEnd"/>
      <w:r>
        <w:t xml:space="preserve"> cur </w:t>
      </w:r>
      <w:proofErr w:type="spellStart"/>
      <w:r>
        <w:t>síos</w:t>
      </w:r>
      <w:proofErr w:type="spellEnd"/>
      <w:r>
        <w:t xml:space="preserve"> a</w:t>
      </w:r>
      <w:r w:rsidR="00E36FDB">
        <w:t xml:space="preserve">r </w:t>
      </w:r>
      <w:proofErr w:type="spellStart"/>
      <w:r w:rsidR="00E36FDB">
        <w:t>stádas</w:t>
      </w:r>
      <w:proofErr w:type="spellEnd"/>
      <w:r w:rsidR="00E36FDB">
        <w:t xml:space="preserve"> </w:t>
      </w:r>
      <w:proofErr w:type="spellStart"/>
      <w:r w:rsidR="00E36FDB">
        <w:t>dlithiúil</w:t>
      </w:r>
      <w:proofErr w:type="spellEnd"/>
      <w:r w:rsidR="00E36FDB">
        <w:t xml:space="preserve"> an </w:t>
      </w:r>
      <w:proofErr w:type="spellStart"/>
      <w:r w:rsidR="00E36FDB">
        <w:t>iarratasó</w:t>
      </w:r>
      <w:r>
        <w:t>r</w:t>
      </w:r>
      <w:r w:rsidR="00E36FDB">
        <w:t>a</w:t>
      </w:r>
      <w:proofErr w:type="spellEnd"/>
      <w:r>
        <w:t>.</w:t>
      </w:r>
      <w:proofErr w:type="gram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duine</w:t>
      </w:r>
      <w:proofErr w:type="spellEnd"/>
      <w:r>
        <w:t xml:space="preserve"> </w:t>
      </w:r>
      <w:proofErr w:type="spellStart"/>
      <w:r>
        <w:t>aonair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, </w:t>
      </w:r>
      <w:proofErr w:type="spellStart"/>
      <w:r>
        <w:t>i</w:t>
      </w:r>
      <w:r w:rsidR="008A095F">
        <w:t>nis</w:t>
      </w:r>
      <w:proofErr w:type="spellEnd"/>
      <w:r w:rsidR="008A095F">
        <w:t xml:space="preserve"> </w:t>
      </w:r>
      <w:proofErr w:type="spellStart"/>
      <w:r w:rsidR="008A095F">
        <w:t>dúinn</w:t>
      </w:r>
      <w:proofErr w:type="spellEnd"/>
      <w:r w:rsidR="008A095F">
        <w:t xml:space="preserve"> do </w:t>
      </w:r>
      <w:proofErr w:type="spellStart"/>
      <w:r w:rsidR="008A095F">
        <w:t>stádas</w:t>
      </w:r>
      <w:proofErr w:type="spellEnd"/>
      <w:r w:rsidR="008A095F">
        <w:t xml:space="preserve"> </w:t>
      </w:r>
      <w:proofErr w:type="spellStart"/>
      <w:r w:rsidR="008A095F">
        <w:t>fostaíochta</w:t>
      </w:r>
      <w:proofErr w:type="spellEnd"/>
      <w:r w:rsidR="008A095F">
        <w:t xml:space="preserve">.  </w:t>
      </w:r>
      <w:proofErr w:type="spellStart"/>
      <w:proofErr w:type="gramStart"/>
      <w:r w:rsidR="008A095F">
        <w:t>Tá</w:t>
      </w:r>
      <w:proofErr w:type="spellEnd"/>
      <w:r w:rsidR="008A095F">
        <w:t xml:space="preserve"> </w:t>
      </w:r>
      <w:proofErr w:type="spellStart"/>
      <w:r w:rsidR="008A095F">
        <w:t>bosca</w:t>
      </w:r>
      <w:proofErr w:type="spellEnd"/>
      <w:r w:rsidR="008A095F">
        <w:t xml:space="preserve"> </w:t>
      </w:r>
      <w:proofErr w:type="spellStart"/>
      <w:r w:rsidR="008A095F">
        <w:t>áirithe</w:t>
      </w:r>
      <w:proofErr w:type="spellEnd"/>
      <w:r w:rsidR="008A095F">
        <w:t xml:space="preserve"> </w:t>
      </w:r>
      <w:proofErr w:type="spellStart"/>
      <w:r w:rsidR="008A095F">
        <w:t>ticeála</w:t>
      </w:r>
      <w:proofErr w:type="spellEnd"/>
      <w:r w:rsidR="008A095F">
        <w:t xml:space="preserve"> </w:t>
      </w:r>
      <w:proofErr w:type="spellStart"/>
      <w:r w:rsidR="008A095F">
        <w:t>d’fheirmeoirí</w:t>
      </w:r>
      <w:proofErr w:type="spellEnd"/>
      <w:r w:rsidR="008A095F">
        <w:t>.</w:t>
      </w:r>
      <w:proofErr w:type="gramEnd"/>
      <w:r w:rsidR="008A095F">
        <w:t xml:space="preserve"> </w:t>
      </w:r>
      <w:proofErr w:type="spellStart"/>
      <w:r w:rsidR="008A095F">
        <w:t>Más</w:t>
      </w:r>
      <w:proofErr w:type="spellEnd"/>
      <w:r w:rsidR="008A095F">
        <w:t xml:space="preserve"> </w:t>
      </w:r>
      <w:proofErr w:type="spellStart"/>
      <w:r w:rsidR="008A095F">
        <w:t>tú</w:t>
      </w:r>
      <w:proofErr w:type="spellEnd"/>
      <w:r w:rsidR="008A095F">
        <w:t xml:space="preserve"> an </w:t>
      </w:r>
      <w:proofErr w:type="spellStart"/>
      <w:r w:rsidR="008A095F">
        <w:t>grúpa</w:t>
      </w:r>
      <w:proofErr w:type="spellEnd"/>
      <w:r w:rsidR="008A095F">
        <w:t xml:space="preserve"> </w:t>
      </w:r>
      <w:proofErr w:type="spellStart"/>
      <w:r w:rsidR="008A095F">
        <w:t>ceannródaíochta</w:t>
      </w:r>
      <w:proofErr w:type="spellEnd"/>
      <w:r w:rsidR="008A095F">
        <w:t xml:space="preserve"> ar </w:t>
      </w:r>
      <w:proofErr w:type="spellStart"/>
      <w:r w:rsidR="008A095F">
        <w:t>thionscadail</w:t>
      </w:r>
      <w:proofErr w:type="spellEnd"/>
      <w:r w:rsidR="008A095F">
        <w:t xml:space="preserve"> </w:t>
      </w:r>
      <w:proofErr w:type="spellStart"/>
      <w:r w:rsidR="008A095F">
        <w:t>chomhoibrítheach</w:t>
      </w:r>
      <w:proofErr w:type="spellEnd"/>
      <w:r w:rsidR="008A095F">
        <w:t xml:space="preserve">, </w:t>
      </w:r>
      <w:proofErr w:type="spellStart"/>
      <w:r w:rsidR="008A095F">
        <w:t>déan</w:t>
      </w:r>
      <w:proofErr w:type="spellEnd"/>
      <w:r w:rsidR="008A095F">
        <w:t xml:space="preserve"> cur </w:t>
      </w:r>
      <w:proofErr w:type="spellStart"/>
      <w:r w:rsidR="008A095F">
        <w:t>síos</w:t>
      </w:r>
      <w:proofErr w:type="spellEnd"/>
      <w:r w:rsidR="008A095F">
        <w:t xml:space="preserve"> ar </w:t>
      </w:r>
      <w:proofErr w:type="gramStart"/>
      <w:r w:rsidR="008A095F">
        <w:t>na</w:t>
      </w:r>
      <w:proofErr w:type="gramEnd"/>
      <w:r w:rsidR="008A095F">
        <w:t xml:space="preserve"> </w:t>
      </w:r>
      <w:proofErr w:type="spellStart"/>
      <w:r w:rsidR="008A095F">
        <w:t>grúpaí</w:t>
      </w:r>
      <w:proofErr w:type="spellEnd"/>
      <w:r w:rsidR="008A095F">
        <w:t xml:space="preserve"> </w:t>
      </w:r>
      <w:proofErr w:type="spellStart"/>
      <w:r w:rsidR="008A095F">
        <w:t>eile</w:t>
      </w:r>
      <w:proofErr w:type="spellEnd"/>
      <w:r w:rsidR="008A095F">
        <w:t xml:space="preserve"> </w:t>
      </w:r>
      <w:proofErr w:type="spellStart"/>
      <w:r w:rsidR="008A095F">
        <w:t>atá</w:t>
      </w:r>
      <w:proofErr w:type="spellEnd"/>
      <w:r w:rsidR="008A095F">
        <w:t xml:space="preserve"> </w:t>
      </w:r>
      <w:proofErr w:type="spellStart"/>
      <w:r w:rsidR="008A095F">
        <w:t>b</w:t>
      </w:r>
      <w:r w:rsidR="00E36FDB">
        <w:t>ainteach</w:t>
      </w:r>
      <w:proofErr w:type="spellEnd"/>
      <w:r w:rsidR="00E36FDB">
        <w:t xml:space="preserve"> leis an </w:t>
      </w:r>
      <w:proofErr w:type="spellStart"/>
      <w:r w:rsidR="00E36FDB">
        <w:t>togra</w:t>
      </w:r>
      <w:proofErr w:type="spellEnd"/>
      <w:r w:rsidR="00E36FDB">
        <w:t xml:space="preserve"> ar </w:t>
      </w:r>
      <w:proofErr w:type="spellStart"/>
      <w:r w:rsidR="00E36FDB">
        <w:t>leath</w:t>
      </w:r>
      <w:r w:rsidR="008A095F">
        <w:t>anach</w:t>
      </w:r>
      <w:proofErr w:type="spellEnd"/>
      <w:r w:rsidR="008A095F">
        <w:t xml:space="preserve"> </w:t>
      </w:r>
      <w:proofErr w:type="spellStart"/>
      <w:r w:rsidR="008A095F">
        <w:t>breise</w:t>
      </w:r>
      <w:proofErr w:type="spellEnd"/>
      <w:r w:rsidR="008A095F">
        <w:t>.</w:t>
      </w:r>
    </w:p>
    <w:p w:rsidR="00885872" w:rsidRDefault="00885872" w:rsidP="00885872">
      <w:pPr>
        <w:spacing w:before="120" w:after="40"/>
        <w:ind w:left="142" w:hanging="568"/>
      </w:pPr>
      <w:proofErr w:type="gramStart"/>
      <w:r w:rsidRPr="00D555D7">
        <w:rPr>
          <w:b/>
          <w:sz w:val="24"/>
          <w:szCs w:val="24"/>
        </w:rPr>
        <w:t>C7</w:t>
      </w:r>
      <w:r>
        <w:rPr>
          <w:b/>
          <w:sz w:val="28"/>
        </w:rPr>
        <w:t xml:space="preserve">   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feirmeoir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ball do </w:t>
      </w:r>
      <w:proofErr w:type="spellStart"/>
      <w:r>
        <w:t>theaghlach</w:t>
      </w:r>
      <w:proofErr w:type="spellEnd"/>
      <w:r>
        <w:t xml:space="preserve"> </w:t>
      </w:r>
      <w:proofErr w:type="spellStart"/>
      <w:r>
        <w:t>feirme</w:t>
      </w:r>
      <w:proofErr w:type="spellEnd"/>
      <w:r>
        <w:t xml:space="preserve">, cur ar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d’uimhir</w:t>
      </w:r>
      <w:proofErr w:type="spellEnd"/>
      <w:r>
        <w:t xml:space="preserve"> </w:t>
      </w:r>
      <w:proofErr w:type="spellStart"/>
      <w:r>
        <w:t>tréada</w:t>
      </w:r>
      <w:proofErr w:type="spellEnd"/>
      <w:r>
        <w:t>.</w:t>
      </w:r>
      <w:proofErr w:type="gramEnd"/>
      <w:r>
        <w:t xml:space="preserve"> </w:t>
      </w:r>
      <w:proofErr w:type="gramStart"/>
      <w:r>
        <w:t>‘</w:t>
      </w:r>
      <w:proofErr w:type="spellStart"/>
      <w:r w:rsidR="00E36FDB">
        <w:t>S</w:t>
      </w:r>
      <w:r>
        <w:t>na</w:t>
      </w:r>
      <w:proofErr w:type="spellEnd"/>
      <w:r>
        <w:t xml:space="preserve"> </w:t>
      </w:r>
      <w:proofErr w:type="spellStart"/>
      <w:r>
        <w:t>boscaí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 </w:t>
      </w:r>
      <w:proofErr w:type="spellStart"/>
      <w:r>
        <w:t>cuir</w:t>
      </w:r>
      <w:proofErr w:type="spellEnd"/>
      <w:r>
        <w:t xml:space="preserve"> N/A</w:t>
      </w:r>
      <w:r w:rsidR="00327E9A">
        <w:t xml:space="preserve"> </w:t>
      </w:r>
      <w:r>
        <w:t>(</w:t>
      </w:r>
      <w:proofErr w:type="spellStart"/>
      <w:r>
        <w:t>níl</w:t>
      </w:r>
      <w:proofErr w:type="spellEnd"/>
      <w:r>
        <w:t xml:space="preserve"> </w:t>
      </w:r>
      <w:proofErr w:type="spellStart"/>
      <w:r>
        <w:t>ábharthach</w:t>
      </w:r>
      <w:proofErr w:type="spellEnd"/>
      <w:r>
        <w:t>).</w:t>
      </w:r>
      <w:proofErr w:type="gramEnd"/>
      <w:r>
        <w:t xml:space="preserve">  </w:t>
      </w:r>
    </w:p>
    <w:p w:rsidR="00E12CD8" w:rsidRDefault="00885872" w:rsidP="00E12CD8">
      <w:pPr>
        <w:spacing w:before="120" w:after="40"/>
        <w:ind w:left="142" w:hanging="568"/>
      </w:pPr>
      <w:r w:rsidRPr="00D555D7">
        <w:rPr>
          <w:b/>
          <w:sz w:val="24"/>
          <w:szCs w:val="24"/>
        </w:rPr>
        <w:t>C8</w:t>
      </w:r>
      <w:r>
        <w:rPr>
          <w:b/>
          <w:sz w:val="28"/>
        </w:rPr>
        <w:t xml:space="preserve">    </w:t>
      </w:r>
      <w:proofErr w:type="spellStart"/>
      <w:r>
        <w:t>Má</w:t>
      </w:r>
      <w:proofErr w:type="spellEnd"/>
      <w:r>
        <w:t xml:space="preserve"> </w:t>
      </w:r>
      <w:proofErr w:type="spellStart"/>
      <w:r>
        <w:t>fuair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maoiniú</w:t>
      </w:r>
      <w:proofErr w:type="spellEnd"/>
      <w:r>
        <w:t xml:space="preserve"> LEADER san </w:t>
      </w:r>
      <w:proofErr w:type="gramStart"/>
      <w:r>
        <w:t>am</w:t>
      </w:r>
      <w:proofErr w:type="gramEnd"/>
      <w:r>
        <w:t xml:space="preserve"> a </w:t>
      </w:r>
      <w:proofErr w:type="spellStart"/>
      <w:r>
        <w:t>chaitheadh</w:t>
      </w:r>
      <w:proofErr w:type="spellEnd"/>
      <w:r>
        <w:t xml:space="preserve">, </w:t>
      </w:r>
      <w:proofErr w:type="spellStart"/>
      <w:r>
        <w:t>inis</w:t>
      </w:r>
      <w:proofErr w:type="spellEnd"/>
      <w:r>
        <w:t xml:space="preserve"> </w:t>
      </w:r>
      <w:proofErr w:type="spellStart"/>
      <w:r>
        <w:t>dúinn</w:t>
      </w:r>
      <w:proofErr w:type="spellEnd"/>
      <w:r>
        <w:t xml:space="preserve">: an </w:t>
      </w:r>
      <w:proofErr w:type="spellStart"/>
      <w:r>
        <w:t>bhliain</w:t>
      </w:r>
      <w:proofErr w:type="spellEnd"/>
      <w:r>
        <w:t xml:space="preserve">, an </w:t>
      </w:r>
      <w:proofErr w:type="spellStart"/>
      <w:r>
        <w:t>méid</w:t>
      </w:r>
      <w:proofErr w:type="spellEnd"/>
      <w:r>
        <w:t xml:space="preserve"> </w:t>
      </w:r>
      <w:proofErr w:type="spellStart"/>
      <w:r>
        <w:t>deontas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cé</w:t>
      </w:r>
      <w:proofErr w:type="spellEnd"/>
      <w:r>
        <w:t xml:space="preserve"> </w:t>
      </w:r>
      <w:proofErr w:type="spellStart"/>
      <w:r>
        <w:t>uaidh</w:t>
      </w:r>
      <w:proofErr w:type="spellEnd"/>
      <w:r>
        <w:t xml:space="preserve">.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do </w:t>
      </w:r>
      <w:proofErr w:type="spellStart"/>
      <w:r>
        <w:t>dh</w:t>
      </w:r>
      <w:r w:rsidR="00E36FDB">
        <w:t>ó</w:t>
      </w:r>
      <w:r>
        <w:t>thain</w:t>
      </w:r>
      <w:proofErr w:type="spellEnd"/>
      <w:r>
        <w:t xml:space="preserve"> </w:t>
      </w:r>
      <w:proofErr w:type="spellStart"/>
      <w:r>
        <w:t>áit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ar </w:t>
      </w:r>
      <w:proofErr w:type="gramStart"/>
      <w:r>
        <w:t>an</w:t>
      </w:r>
      <w:proofErr w:type="gramEnd"/>
      <w:r>
        <w:t xml:space="preserve"> </w:t>
      </w:r>
      <w:proofErr w:type="spellStart"/>
      <w:r>
        <w:t>bhfoi</w:t>
      </w:r>
      <w:r w:rsidR="00E36FDB">
        <w:t>r</w:t>
      </w:r>
      <w:r>
        <w:t>m</w:t>
      </w:r>
      <w:proofErr w:type="spellEnd"/>
      <w:r>
        <w:t xml:space="preserve">, </w:t>
      </w:r>
      <w:proofErr w:type="spellStart"/>
      <w:r>
        <w:t>úsáid</w:t>
      </w:r>
      <w:proofErr w:type="spellEnd"/>
      <w:r>
        <w:t xml:space="preserve"> </w:t>
      </w:r>
      <w:proofErr w:type="spellStart"/>
      <w:r>
        <w:t>leathanach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 le do LS. </w:t>
      </w:r>
    </w:p>
    <w:p w:rsidR="00E12CD8" w:rsidRDefault="00E12CD8" w:rsidP="00E12CD8">
      <w:pPr>
        <w:spacing w:before="120" w:after="40"/>
        <w:ind w:left="142" w:hanging="568"/>
      </w:pPr>
      <w:r w:rsidRPr="00D555D7">
        <w:rPr>
          <w:b/>
          <w:sz w:val="24"/>
          <w:szCs w:val="24"/>
        </w:rPr>
        <w:t>C9</w:t>
      </w:r>
      <w:r>
        <w:rPr>
          <w:b/>
          <w:sz w:val="28"/>
        </w:rPr>
        <w:t xml:space="preserve">   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ainm</w:t>
      </w:r>
      <w:proofErr w:type="spellEnd"/>
      <w:r>
        <w:t xml:space="preserve"> </w:t>
      </w:r>
      <w:proofErr w:type="spellStart"/>
      <w:r>
        <w:t>difriúi</w:t>
      </w:r>
      <w:r w:rsidR="00E36FDB">
        <w:t>l</w:t>
      </w:r>
      <w:proofErr w:type="spellEnd"/>
      <w:r w:rsidR="00E36FDB">
        <w:t xml:space="preserve"> ar an </w:t>
      </w:r>
      <w:proofErr w:type="spellStart"/>
      <w:r w:rsidR="00E36FDB">
        <w:t>tionscadail</w:t>
      </w:r>
      <w:proofErr w:type="spellEnd"/>
      <w:r w:rsidR="00E36FDB">
        <w:t xml:space="preserve"> </w:t>
      </w:r>
      <w:proofErr w:type="spellStart"/>
      <w:r w:rsidR="00E36FDB">
        <w:t>seachas</w:t>
      </w:r>
      <w:proofErr w:type="spellEnd"/>
      <w:r w:rsidR="00E36FDB">
        <w:t xml:space="preserve"> </w:t>
      </w:r>
      <w:proofErr w:type="spellStart"/>
      <w:r w:rsidR="00E36FDB">
        <w:t>ain</w:t>
      </w:r>
      <w:r>
        <w:t>m</w:t>
      </w:r>
      <w:proofErr w:type="spellEnd"/>
      <w:r>
        <w:t xml:space="preserve"> an </w:t>
      </w:r>
      <w:proofErr w:type="spellStart"/>
      <w:r>
        <w:t>iarratasóra</w:t>
      </w:r>
      <w:proofErr w:type="spellEnd"/>
      <w:r>
        <w:t xml:space="preserve">, cur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anseo</w:t>
      </w:r>
      <w:proofErr w:type="spellEnd"/>
      <w:r>
        <w:t xml:space="preserve"> é. Mar </w:t>
      </w:r>
      <w:proofErr w:type="spellStart"/>
      <w:r>
        <w:t>shampla</w:t>
      </w:r>
      <w:proofErr w:type="spellEnd"/>
      <w:r>
        <w:t xml:space="preserve">, </w:t>
      </w:r>
      <w:proofErr w:type="spellStart"/>
      <w:r>
        <w:t>d’fhéadfadh</w:t>
      </w:r>
      <w:proofErr w:type="spellEnd"/>
      <w:r>
        <w:t xml:space="preserve"> </w:t>
      </w:r>
      <w:proofErr w:type="spellStart"/>
      <w:r>
        <w:t>gur</w:t>
      </w:r>
      <w:proofErr w:type="spellEnd"/>
      <w:r>
        <w:t xml:space="preserve"> Coiste </w:t>
      </w:r>
      <w:proofErr w:type="spellStart"/>
      <w:r>
        <w:t>Pobail</w:t>
      </w:r>
      <w:proofErr w:type="spellEnd"/>
      <w:r>
        <w:t xml:space="preserve"> </w:t>
      </w:r>
      <w:proofErr w:type="spellStart"/>
      <w:r w:rsidR="004070A1">
        <w:t>Ghaoth</w:t>
      </w:r>
      <w:proofErr w:type="spellEnd"/>
      <w:r w:rsidR="004070A1">
        <w:t xml:space="preserve"> </w:t>
      </w:r>
      <w:proofErr w:type="spellStart"/>
      <w:r w:rsidR="004070A1">
        <w:t>Dobhair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proofErr w:type="gramStart"/>
      <w:r>
        <w:t>ann</w:t>
      </w:r>
      <w:proofErr w:type="spellEnd"/>
      <w:proofErr w:type="gramEnd"/>
      <w:r>
        <w:t xml:space="preserve"> ach </w:t>
      </w:r>
      <w:proofErr w:type="spellStart"/>
      <w:r>
        <w:t>gur</w:t>
      </w:r>
      <w:proofErr w:type="spellEnd"/>
      <w:r>
        <w:t xml:space="preserve"> </w:t>
      </w:r>
      <w:proofErr w:type="spellStart"/>
      <w:r>
        <w:t>b’é</w:t>
      </w:r>
      <w:proofErr w:type="spellEnd"/>
      <w:r>
        <w:t xml:space="preserve"> </w:t>
      </w:r>
      <w:proofErr w:type="spellStart"/>
      <w:r>
        <w:t>ainm</w:t>
      </w:r>
      <w:proofErr w:type="spellEnd"/>
      <w:r>
        <w:t xml:space="preserve"> an </w:t>
      </w:r>
      <w:proofErr w:type="spellStart"/>
      <w:r>
        <w:t>tionscadail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</w:t>
      </w:r>
      <w:proofErr w:type="spellStart"/>
      <w:r>
        <w:t>Féile</w:t>
      </w:r>
      <w:proofErr w:type="spellEnd"/>
      <w:r>
        <w:t xml:space="preserve"> </w:t>
      </w:r>
      <w:proofErr w:type="spellStart"/>
      <w:r>
        <w:t>Samhrai</w:t>
      </w:r>
      <w:r w:rsidR="00E36FDB">
        <w:t>d</w:t>
      </w:r>
      <w:r>
        <w:t>h</w:t>
      </w:r>
      <w:proofErr w:type="spellEnd"/>
      <w:r>
        <w:t xml:space="preserve"> </w:t>
      </w:r>
      <w:proofErr w:type="spellStart"/>
      <w:r w:rsidR="00327E9A">
        <w:t>Ghaoth</w:t>
      </w:r>
      <w:proofErr w:type="spellEnd"/>
      <w:r w:rsidR="00327E9A">
        <w:t xml:space="preserve"> </w:t>
      </w:r>
      <w:proofErr w:type="spellStart"/>
      <w:r w:rsidR="00327E9A">
        <w:t>Dobhair</w:t>
      </w:r>
      <w:proofErr w:type="spellEnd"/>
      <w:r>
        <w:t xml:space="preserve">. </w:t>
      </w:r>
    </w:p>
    <w:p w:rsidR="00E12CD8" w:rsidRDefault="00E12CD8" w:rsidP="00E12CD8">
      <w:pPr>
        <w:spacing w:before="120" w:after="40"/>
        <w:ind w:left="142" w:hanging="568"/>
      </w:pPr>
      <w:proofErr w:type="gramStart"/>
      <w:r w:rsidRPr="00D555D7">
        <w:rPr>
          <w:b/>
          <w:sz w:val="24"/>
          <w:szCs w:val="24"/>
        </w:rPr>
        <w:t>C10</w:t>
      </w:r>
      <w:r>
        <w:rPr>
          <w:b/>
          <w:sz w:val="28"/>
        </w:rPr>
        <w:t xml:space="preserve">  </w:t>
      </w:r>
      <w:proofErr w:type="spellStart"/>
      <w:r>
        <w:t>Má</w:t>
      </w:r>
      <w:proofErr w:type="spellEnd"/>
      <w:proofErr w:type="gram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seoladh</w:t>
      </w:r>
      <w:proofErr w:type="spellEnd"/>
      <w:r>
        <w:t xml:space="preserve"> </w:t>
      </w:r>
      <w:proofErr w:type="spellStart"/>
      <w:r>
        <w:t>difriúil</w:t>
      </w:r>
      <w:proofErr w:type="spellEnd"/>
      <w:r>
        <w:t xml:space="preserve"> ag an </w:t>
      </w:r>
      <w:proofErr w:type="spellStart"/>
      <w:r>
        <w:t>tionscadail</w:t>
      </w:r>
      <w:proofErr w:type="spellEnd"/>
      <w:r>
        <w:t xml:space="preserve"> in </w:t>
      </w:r>
      <w:proofErr w:type="spellStart"/>
      <w:r>
        <w:t>áit</w:t>
      </w:r>
      <w:proofErr w:type="spellEnd"/>
      <w:r>
        <w:t xml:space="preserve"> </w:t>
      </w:r>
      <w:proofErr w:type="spellStart"/>
      <w:r>
        <w:t>seoladh</w:t>
      </w:r>
      <w:proofErr w:type="spellEnd"/>
      <w:r>
        <w:t xml:space="preserve"> an </w:t>
      </w:r>
      <w:proofErr w:type="spellStart"/>
      <w:r>
        <w:t>ghrúpa</w:t>
      </w:r>
      <w:proofErr w:type="spellEnd"/>
      <w:r>
        <w:t xml:space="preserve">, cur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anseo</w:t>
      </w:r>
      <w:proofErr w:type="spellEnd"/>
      <w:r>
        <w:t xml:space="preserve"> é. </w:t>
      </w:r>
    </w:p>
    <w:p w:rsidR="00E12CD8" w:rsidRDefault="00E12CD8" w:rsidP="00E12CD8">
      <w:pPr>
        <w:spacing w:before="120" w:after="40"/>
        <w:ind w:left="142" w:hanging="568"/>
      </w:pPr>
      <w:proofErr w:type="gramStart"/>
      <w:r w:rsidRPr="00D555D7">
        <w:rPr>
          <w:b/>
          <w:sz w:val="24"/>
          <w:szCs w:val="24"/>
        </w:rPr>
        <w:t>C11</w:t>
      </w:r>
      <w:r>
        <w:rPr>
          <w:b/>
          <w:sz w:val="28"/>
        </w:rPr>
        <w:t xml:space="preserve">  </w:t>
      </w:r>
      <w:proofErr w:type="spellStart"/>
      <w:r>
        <w:t>Tabhair</w:t>
      </w:r>
      <w:proofErr w:type="spellEnd"/>
      <w:proofErr w:type="gramEnd"/>
      <w:r>
        <w:t xml:space="preserve"> </w:t>
      </w:r>
      <w:proofErr w:type="spellStart"/>
      <w:r>
        <w:t>achoimre</w:t>
      </w:r>
      <w:proofErr w:type="spellEnd"/>
      <w:r>
        <w:t xml:space="preserve"> </w:t>
      </w:r>
      <w:proofErr w:type="spellStart"/>
      <w:r>
        <w:t>gearr</w:t>
      </w:r>
      <w:proofErr w:type="spellEnd"/>
      <w:r>
        <w:t xml:space="preserve"> ar an </w:t>
      </w:r>
      <w:proofErr w:type="spellStart"/>
      <w:r>
        <w:t>tionscadail</w:t>
      </w:r>
      <w:proofErr w:type="spellEnd"/>
      <w:r>
        <w:t xml:space="preserve"> </w:t>
      </w:r>
      <w:proofErr w:type="spellStart"/>
      <w:r>
        <w:t>maraon</w:t>
      </w:r>
      <w:proofErr w:type="spellEnd"/>
      <w:r>
        <w:t xml:space="preserve"> le </w:t>
      </w:r>
      <w:proofErr w:type="spellStart"/>
      <w:r>
        <w:t>aon</w:t>
      </w:r>
      <w:proofErr w:type="spellEnd"/>
      <w:r>
        <w:t xml:space="preserve"> </w:t>
      </w:r>
      <w:proofErr w:type="spellStart"/>
      <w:r>
        <w:t>sonraí</w:t>
      </w:r>
      <w:proofErr w:type="spellEnd"/>
      <w:r>
        <w:t xml:space="preserve"> </w:t>
      </w:r>
      <w:proofErr w:type="spellStart"/>
      <w:r>
        <w:t>tábhachtacha</w:t>
      </w:r>
      <w:proofErr w:type="spellEnd"/>
      <w:r>
        <w:t xml:space="preserve"> mar </w:t>
      </w:r>
      <w:proofErr w:type="spellStart"/>
      <w:r>
        <w:t>shampla</w:t>
      </w:r>
      <w:proofErr w:type="spellEnd"/>
      <w:r>
        <w:t>:</w:t>
      </w:r>
    </w:p>
    <w:p w:rsidR="00E12CD8" w:rsidRPr="00AD022B" w:rsidRDefault="00E12CD8" w:rsidP="00E12CD8">
      <w:pPr>
        <w:pStyle w:val="ListParagraph"/>
        <w:numPr>
          <w:ilvl w:val="0"/>
          <w:numId w:val="4"/>
        </w:numPr>
        <w:spacing w:before="120" w:after="120"/>
        <w:ind w:left="426" w:hanging="284"/>
      </w:pPr>
      <w:proofErr w:type="spellStart"/>
      <w:r>
        <w:t>Ceannacht</w:t>
      </w:r>
      <w:proofErr w:type="spellEnd"/>
      <w:r>
        <w:t xml:space="preserve"> </w:t>
      </w:r>
      <w:proofErr w:type="spellStart"/>
      <w:r>
        <w:t>dhá</w:t>
      </w:r>
      <w:proofErr w:type="spellEnd"/>
      <w:r>
        <w:t xml:space="preserve"> </w:t>
      </w:r>
      <w:proofErr w:type="spellStart"/>
      <w:r>
        <w:t>mheaisín</w:t>
      </w:r>
      <w:proofErr w:type="spellEnd"/>
      <w:r>
        <w:t xml:space="preserve"> XXX </w:t>
      </w:r>
      <w:proofErr w:type="spellStart"/>
      <w:proofErr w:type="gramStart"/>
      <w:r>
        <w:t>chun</w:t>
      </w:r>
      <w:proofErr w:type="spellEnd"/>
      <w:proofErr w:type="gramEnd"/>
      <w:r>
        <w:t xml:space="preserve"> cur leis an </w:t>
      </w:r>
      <w:proofErr w:type="spellStart"/>
      <w:r>
        <w:t>méid</w:t>
      </w:r>
      <w:proofErr w:type="spellEnd"/>
      <w:r>
        <w:t xml:space="preserve"> </w:t>
      </w:r>
      <w:proofErr w:type="spellStart"/>
      <w:r>
        <w:t>tairgíochta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freastal</w:t>
      </w:r>
      <w:proofErr w:type="spellEnd"/>
      <w:r>
        <w:t xml:space="preserve"> ar </w:t>
      </w:r>
      <w:proofErr w:type="spellStart"/>
      <w:r>
        <w:t>chúig</w:t>
      </w:r>
      <w:proofErr w:type="spellEnd"/>
      <w:r>
        <w:t xml:space="preserve"> </w:t>
      </w:r>
      <w:proofErr w:type="spellStart"/>
      <w:r>
        <w:t>mhargadh</w:t>
      </w:r>
      <w:proofErr w:type="spellEnd"/>
      <w:r>
        <w:t xml:space="preserve"> </w:t>
      </w:r>
      <w:proofErr w:type="spellStart"/>
      <w:r>
        <w:t>breise</w:t>
      </w:r>
      <w:proofErr w:type="spellEnd"/>
      <w:r>
        <w:t xml:space="preserve">. </w:t>
      </w:r>
    </w:p>
    <w:p w:rsidR="00E12CD8" w:rsidRDefault="00E12CD8" w:rsidP="00E12CD8">
      <w:pPr>
        <w:pStyle w:val="ListParagraph"/>
        <w:numPr>
          <w:ilvl w:val="0"/>
          <w:numId w:val="4"/>
        </w:numPr>
        <w:spacing w:before="120" w:after="120"/>
        <w:ind w:left="426" w:hanging="284"/>
      </w:pPr>
      <w:proofErr w:type="spellStart"/>
      <w:r>
        <w:t>Síneadh</w:t>
      </w:r>
      <w:proofErr w:type="spellEnd"/>
      <w:r>
        <w:t xml:space="preserve"> </w:t>
      </w:r>
      <w:r w:rsidR="005E4441">
        <w:t>XXXX a</w:t>
      </w:r>
      <w:r>
        <w:t xml:space="preserve"> </w:t>
      </w:r>
      <w:proofErr w:type="spellStart"/>
      <w:r>
        <w:t>chur</w:t>
      </w:r>
      <w:proofErr w:type="spellEnd"/>
      <w:r>
        <w:t xml:space="preserve"> le </w:t>
      </w:r>
      <w:proofErr w:type="spellStart"/>
      <w:r>
        <w:t>foirgnimh</w:t>
      </w:r>
      <w:proofErr w:type="spellEnd"/>
      <w:r>
        <w:t xml:space="preserve"> Ionad </w:t>
      </w:r>
      <w:proofErr w:type="spellStart"/>
      <w:r>
        <w:t>Phobail</w:t>
      </w:r>
      <w:proofErr w:type="spellEnd"/>
      <w:r>
        <w:t xml:space="preserve"> </w:t>
      </w:r>
      <w:proofErr w:type="spellStart"/>
      <w:r w:rsidR="004070A1">
        <w:t>Ghaoth</w:t>
      </w:r>
      <w:proofErr w:type="spellEnd"/>
      <w:r w:rsidR="004070A1">
        <w:t xml:space="preserve"> </w:t>
      </w:r>
      <w:proofErr w:type="spellStart"/>
      <w:r w:rsidR="004070A1">
        <w:t>Dobhair</w:t>
      </w:r>
      <w:proofErr w:type="spellEnd"/>
      <w:r>
        <w:t xml:space="preserve">, </w:t>
      </w:r>
      <w:proofErr w:type="spellStart"/>
      <w:proofErr w:type="gramStart"/>
      <w:r>
        <w:t>ina</w:t>
      </w:r>
      <w:proofErr w:type="spellEnd"/>
      <w:proofErr w:type="gramEnd"/>
      <w:r>
        <w:t xml:space="preserve"> </w:t>
      </w:r>
      <w:proofErr w:type="spellStart"/>
      <w:r>
        <w:t>mbeidh</w:t>
      </w:r>
      <w:proofErr w:type="spellEnd"/>
      <w:r>
        <w:t xml:space="preserve"> </w:t>
      </w:r>
      <w:proofErr w:type="spellStart"/>
      <w:r>
        <w:t>cistin</w:t>
      </w:r>
      <w:proofErr w:type="spellEnd"/>
      <w:r>
        <w:t xml:space="preserve"> </w:t>
      </w:r>
      <w:proofErr w:type="spellStart"/>
      <w:r>
        <w:t>nua</w:t>
      </w:r>
      <w:proofErr w:type="spellEnd"/>
      <w:r>
        <w:t xml:space="preserve">, </w:t>
      </w:r>
      <w:proofErr w:type="spellStart"/>
      <w:r>
        <w:t>leithrisí</w:t>
      </w:r>
      <w:proofErr w:type="spellEnd"/>
      <w:r>
        <w:t xml:space="preserve"> </w:t>
      </w:r>
      <w:proofErr w:type="spellStart"/>
      <w:r>
        <w:t>inrochtaine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cúl</w:t>
      </w:r>
      <w:proofErr w:type="spellEnd"/>
      <w:r>
        <w:t xml:space="preserve"> </w:t>
      </w:r>
      <w:proofErr w:type="spellStart"/>
      <w:r>
        <w:t>stáitse</w:t>
      </w:r>
      <w:proofErr w:type="spellEnd"/>
      <w:r>
        <w:t xml:space="preserve"> </w:t>
      </w:r>
      <w:proofErr w:type="spellStart"/>
      <w:r>
        <w:t>méadaithe</w:t>
      </w:r>
      <w:proofErr w:type="spellEnd"/>
      <w:r>
        <w:t xml:space="preserve"> san </w:t>
      </w:r>
      <w:proofErr w:type="spellStart"/>
      <w:r>
        <w:t>áireamh</w:t>
      </w:r>
      <w:proofErr w:type="spellEnd"/>
      <w:r>
        <w:t xml:space="preserve">. </w:t>
      </w:r>
    </w:p>
    <w:p w:rsidR="007B0B8C" w:rsidRDefault="00E12CD8" w:rsidP="007B0B8C">
      <w:pPr>
        <w:spacing w:before="120" w:after="40"/>
        <w:ind w:left="142" w:hanging="568"/>
      </w:pPr>
      <w:proofErr w:type="gramStart"/>
      <w:r w:rsidRPr="00D555D7">
        <w:rPr>
          <w:b/>
          <w:sz w:val="24"/>
          <w:szCs w:val="24"/>
        </w:rPr>
        <w:t>C12</w:t>
      </w:r>
      <w:r>
        <w:rPr>
          <w:b/>
          <w:sz w:val="28"/>
        </w:rPr>
        <w:t xml:space="preserve">  </w:t>
      </w:r>
      <w:proofErr w:type="spellStart"/>
      <w:r>
        <w:t>Déan</w:t>
      </w:r>
      <w:proofErr w:type="spellEnd"/>
      <w:proofErr w:type="gramEnd"/>
      <w:r>
        <w:t xml:space="preserve"> cur </w:t>
      </w:r>
      <w:proofErr w:type="spellStart"/>
      <w:r>
        <w:t>síos</w:t>
      </w:r>
      <w:proofErr w:type="spellEnd"/>
      <w:r>
        <w:t xml:space="preserve"> ar </w:t>
      </w:r>
      <w:proofErr w:type="spellStart"/>
      <w:r>
        <w:t>chostaisí</w:t>
      </w:r>
      <w:proofErr w:type="spellEnd"/>
      <w:r>
        <w:t xml:space="preserve"> </w:t>
      </w:r>
      <w:proofErr w:type="spellStart"/>
      <w:r>
        <w:t>measta</w:t>
      </w:r>
      <w:proofErr w:type="spellEnd"/>
      <w:r>
        <w:t xml:space="preserve"> an </w:t>
      </w:r>
      <w:proofErr w:type="spellStart"/>
      <w:r>
        <w:t>tionscadail</w:t>
      </w:r>
      <w:proofErr w:type="spellEnd"/>
      <w:r w:rsidR="007B0B8C">
        <w:t xml:space="preserve">, ach </w:t>
      </w:r>
      <w:proofErr w:type="spellStart"/>
      <w:r w:rsidR="007B0B8C">
        <w:t>beidh</w:t>
      </w:r>
      <w:proofErr w:type="spellEnd"/>
      <w:r w:rsidR="007B0B8C">
        <w:t xml:space="preserve"> ort </w:t>
      </w:r>
      <w:proofErr w:type="spellStart"/>
      <w:r w:rsidR="007B0B8C">
        <w:t>meastacháin</w:t>
      </w:r>
      <w:proofErr w:type="spellEnd"/>
      <w:r w:rsidR="007B0B8C">
        <w:t xml:space="preserve"> a </w:t>
      </w:r>
      <w:proofErr w:type="spellStart"/>
      <w:r w:rsidR="007B0B8C">
        <w:t>fháil</w:t>
      </w:r>
      <w:proofErr w:type="spellEnd"/>
      <w:r w:rsidR="007B0B8C">
        <w:t xml:space="preserve"> </w:t>
      </w:r>
      <w:proofErr w:type="spellStart"/>
      <w:r w:rsidR="007B0B8C">
        <w:t>roimh</w:t>
      </w:r>
      <w:proofErr w:type="spellEnd"/>
      <w:r w:rsidR="007B0B8C">
        <w:t xml:space="preserve"> </w:t>
      </w:r>
      <w:proofErr w:type="spellStart"/>
      <w:r w:rsidR="007B0B8C">
        <w:t>dul</w:t>
      </w:r>
      <w:proofErr w:type="spellEnd"/>
      <w:r w:rsidR="007B0B8C">
        <w:t xml:space="preserve"> ar </w:t>
      </w:r>
      <w:proofErr w:type="spellStart"/>
      <w:r w:rsidR="007B0B8C">
        <w:t>aghaidh</w:t>
      </w:r>
      <w:proofErr w:type="spellEnd"/>
      <w:r w:rsidR="007B0B8C">
        <w:t xml:space="preserve"> go </w:t>
      </w:r>
      <w:proofErr w:type="spellStart"/>
      <w:r w:rsidR="007B0B8C">
        <w:t>dtí</w:t>
      </w:r>
      <w:proofErr w:type="spellEnd"/>
      <w:r w:rsidR="007B0B8C">
        <w:t xml:space="preserve"> </w:t>
      </w:r>
      <w:proofErr w:type="spellStart"/>
      <w:r w:rsidR="007B0B8C">
        <w:t>iarratas</w:t>
      </w:r>
      <w:proofErr w:type="spellEnd"/>
      <w:r w:rsidR="007B0B8C">
        <w:t xml:space="preserve"> </w:t>
      </w:r>
      <w:proofErr w:type="spellStart"/>
      <w:r w:rsidR="007B0B8C">
        <w:t>foirméalta</w:t>
      </w:r>
      <w:proofErr w:type="spellEnd"/>
      <w:r w:rsidR="007B0B8C">
        <w:t>.</w:t>
      </w:r>
    </w:p>
    <w:p w:rsidR="007B0B8C" w:rsidRDefault="007B0B8C" w:rsidP="007B0B8C">
      <w:pPr>
        <w:spacing w:before="120" w:after="40"/>
        <w:ind w:left="142" w:hanging="568"/>
      </w:pPr>
      <w:r w:rsidRPr="00D555D7">
        <w:rPr>
          <w:b/>
          <w:sz w:val="24"/>
          <w:szCs w:val="24"/>
        </w:rPr>
        <w:t>C13</w:t>
      </w:r>
      <w:r>
        <w:rPr>
          <w:b/>
          <w:sz w:val="28"/>
        </w:rPr>
        <w:t xml:space="preserve">   </w:t>
      </w:r>
      <w:r>
        <w:t xml:space="preserve">Inis </w:t>
      </w:r>
      <w:proofErr w:type="spellStart"/>
      <w:r>
        <w:t>dúinn</w:t>
      </w:r>
      <w:proofErr w:type="spellEnd"/>
      <w:r>
        <w:t xml:space="preserve"> </w:t>
      </w:r>
      <w:proofErr w:type="spellStart"/>
      <w:r>
        <w:t>cén</w:t>
      </w:r>
      <w:proofErr w:type="spellEnd"/>
      <w:r>
        <w:t xml:space="preserve"> </w:t>
      </w:r>
      <w:proofErr w:type="spellStart"/>
      <w:r>
        <w:t>deontas</w:t>
      </w:r>
      <w:proofErr w:type="spellEnd"/>
      <w:r>
        <w:t xml:space="preserve"> a </w:t>
      </w:r>
      <w:proofErr w:type="spellStart"/>
      <w:r>
        <w:t>theastaíonn</w:t>
      </w:r>
      <w:proofErr w:type="spellEnd"/>
      <w:r>
        <w:t xml:space="preserve"> </w:t>
      </w:r>
      <w:proofErr w:type="spellStart"/>
      <w:r>
        <w:t>uait</w:t>
      </w:r>
      <w:proofErr w:type="spellEnd"/>
      <w:r>
        <w:t xml:space="preserve"> </w:t>
      </w:r>
      <w:proofErr w:type="spellStart"/>
      <w:proofErr w:type="gramStart"/>
      <w:r>
        <w:t>chun</w:t>
      </w:r>
      <w:proofErr w:type="spellEnd"/>
      <w:proofErr w:type="gramEnd"/>
      <w:r>
        <w:t xml:space="preserve"> an </w:t>
      </w:r>
      <w:proofErr w:type="spellStart"/>
      <w:r>
        <w:t>tionscadail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críche</w:t>
      </w:r>
      <w:proofErr w:type="spellEnd"/>
      <w:r>
        <w:t>.</w:t>
      </w:r>
    </w:p>
    <w:p w:rsidR="00392476" w:rsidRDefault="007B0B8C" w:rsidP="007B0B8C">
      <w:pPr>
        <w:spacing w:before="120" w:after="40"/>
        <w:ind w:left="142" w:hanging="568"/>
      </w:pPr>
      <w:r w:rsidRPr="00D555D7">
        <w:rPr>
          <w:b/>
          <w:sz w:val="24"/>
          <w:szCs w:val="24"/>
        </w:rPr>
        <w:t>C14</w:t>
      </w:r>
      <w:r>
        <w:rPr>
          <w:b/>
          <w:sz w:val="28"/>
        </w:rPr>
        <w:t xml:space="preserve">   </w:t>
      </w:r>
      <w:r>
        <w:t>Go h-</w:t>
      </w:r>
      <w:proofErr w:type="spellStart"/>
      <w:r>
        <w:t>iondúil</w:t>
      </w:r>
      <w:proofErr w:type="spellEnd"/>
      <w:r>
        <w:t xml:space="preserve">, </w:t>
      </w:r>
      <w:proofErr w:type="spellStart"/>
      <w:r>
        <w:t>caithfear</w:t>
      </w:r>
      <w:proofErr w:type="spellEnd"/>
      <w:r>
        <w:t xml:space="preserve"> </w:t>
      </w:r>
      <w:proofErr w:type="spellStart"/>
      <w:r>
        <w:t>deontas</w:t>
      </w:r>
      <w:proofErr w:type="spellEnd"/>
      <w:r>
        <w:t xml:space="preserve"> LEADER a </w:t>
      </w:r>
      <w:proofErr w:type="spellStart"/>
      <w:r>
        <w:t>mheaitseáil</w:t>
      </w:r>
      <w:proofErr w:type="spellEnd"/>
      <w:r>
        <w:t xml:space="preserve"> le </w:t>
      </w:r>
      <w:proofErr w:type="spellStart"/>
      <w:r>
        <w:t>airgead</w:t>
      </w:r>
      <w:proofErr w:type="spellEnd"/>
      <w:r>
        <w:t xml:space="preserve"> </w:t>
      </w:r>
      <w:proofErr w:type="spellStart"/>
      <w:r>
        <w:t>príobháideach</w:t>
      </w:r>
      <w:proofErr w:type="spellEnd"/>
      <w:r>
        <w:t xml:space="preserve">. </w:t>
      </w:r>
      <w:proofErr w:type="spellStart"/>
      <w:r>
        <w:t>Caithfear</w:t>
      </w:r>
      <w:proofErr w:type="spellEnd"/>
      <w:r>
        <w:t xml:space="preserve"> </w:t>
      </w:r>
      <w:proofErr w:type="spellStart"/>
      <w:r>
        <w:t>muid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ar an </w:t>
      </w:r>
      <w:proofErr w:type="spellStart"/>
      <w:r>
        <w:t>eolas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maoiniú</w:t>
      </w:r>
      <w:proofErr w:type="spellEnd"/>
      <w:r>
        <w:t xml:space="preserve"> ar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do </w:t>
      </w:r>
      <w:proofErr w:type="spellStart"/>
      <w:r>
        <w:t>thionscadail</w:t>
      </w:r>
      <w:proofErr w:type="spellEnd"/>
      <w:r>
        <w:t xml:space="preserve"> a </w:t>
      </w:r>
      <w:proofErr w:type="spellStart"/>
      <w:r>
        <w:t>chríochnú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, </w:t>
      </w:r>
      <w:proofErr w:type="spellStart"/>
      <w:r>
        <w:t>cé</w:t>
      </w:r>
      <w:proofErr w:type="spellEnd"/>
      <w:r>
        <w:t xml:space="preserve"> as a </w:t>
      </w:r>
      <w:proofErr w:type="spellStart"/>
      <w:r>
        <w:t>tháinig</w:t>
      </w:r>
      <w:proofErr w:type="spellEnd"/>
      <w:r>
        <w:t xml:space="preserve"> an </w:t>
      </w:r>
      <w:proofErr w:type="spellStart"/>
      <w:r>
        <w:t>maoiniú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.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theann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ar </w:t>
      </w:r>
      <w:proofErr w:type="spellStart"/>
      <w:r>
        <w:t>aghaidh</w:t>
      </w:r>
      <w:proofErr w:type="spellEnd"/>
      <w:r>
        <w:t xml:space="preserve"> </w:t>
      </w:r>
      <w:proofErr w:type="spellStart"/>
      <w:proofErr w:type="gramStart"/>
      <w:r>
        <w:t>chun</w:t>
      </w:r>
      <w:proofErr w:type="spellEnd"/>
      <w:proofErr w:type="gramEnd"/>
      <w:r>
        <w:t xml:space="preserve"> </w:t>
      </w:r>
      <w:proofErr w:type="spellStart"/>
      <w:r>
        <w:t>iarratas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, </w:t>
      </w:r>
      <w:proofErr w:type="spellStart"/>
      <w:r>
        <w:t>caithfear</w:t>
      </w:r>
      <w:proofErr w:type="spellEnd"/>
      <w:r>
        <w:t xml:space="preserve"> </w:t>
      </w:r>
      <w:proofErr w:type="spellStart"/>
      <w:r>
        <w:t>fianaise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ar </w:t>
      </w:r>
      <w:proofErr w:type="spellStart"/>
      <w:r>
        <w:t>fáil</w:t>
      </w:r>
      <w:proofErr w:type="spellEnd"/>
      <w:r>
        <w:t xml:space="preserve"> go </w:t>
      </w:r>
      <w:proofErr w:type="spellStart"/>
      <w:r>
        <w:t>bh</w:t>
      </w:r>
      <w:r w:rsidR="005E4441">
        <w:t>fuil</w:t>
      </w:r>
      <w:proofErr w:type="spellEnd"/>
      <w:r w:rsidR="005E4441">
        <w:t xml:space="preserve"> an </w:t>
      </w:r>
      <w:proofErr w:type="spellStart"/>
      <w:r w:rsidR="005E4441">
        <w:t>maoiniú</w:t>
      </w:r>
      <w:proofErr w:type="spellEnd"/>
      <w:r w:rsidR="005E4441">
        <w:t xml:space="preserve"> </w:t>
      </w:r>
      <w:proofErr w:type="spellStart"/>
      <w:r w:rsidR="005E4441">
        <w:t>meáitseála</w:t>
      </w:r>
      <w:proofErr w:type="spellEnd"/>
      <w:r w:rsidR="005E4441">
        <w:t xml:space="preserve"> ar </w:t>
      </w:r>
      <w:proofErr w:type="spellStart"/>
      <w:r w:rsidR="005E4441">
        <w:t>fá</w:t>
      </w:r>
      <w:r>
        <w:t>il</w:t>
      </w:r>
      <w:proofErr w:type="spellEnd"/>
      <w:r>
        <w:t xml:space="preserve"> go do </w:t>
      </w:r>
      <w:proofErr w:type="spellStart"/>
      <w:r>
        <w:t>thionscadail</w:t>
      </w:r>
      <w:proofErr w:type="spellEnd"/>
      <w:r>
        <w:t xml:space="preserve">.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déanta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</w:t>
      </w:r>
      <w:proofErr w:type="spellStart"/>
      <w:r>
        <w:t>chuig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eagraíocht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, </w:t>
      </w:r>
      <w:proofErr w:type="spellStart"/>
      <w:r>
        <w:t>caithfear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t-</w:t>
      </w:r>
      <w:proofErr w:type="spellStart"/>
      <w:r>
        <w:t>eolas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ar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anseo</w:t>
      </w:r>
      <w:proofErr w:type="spellEnd"/>
      <w:r>
        <w:t xml:space="preserve">. </w:t>
      </w:r>
      <w:bookmarkStart w:id="2" w:name="_GoBack"/>
      <w:bookmarkEnd w:id="2"/>
    </w:p>
    <w:p w:rsidR="00392476" w:rsidRPr="00BF6F12" w:rsidRDefault="007B0B8C" w:rsidP="00392476">
      <w:pPr>
        <w:spacing w:before="120" w:after="120"/>
        <w:ind w:left="142" w:hanging="568"/>
        <w:jc w:val="center"/>
        <w:rPr>
          <w:b/>
        </w:rPr>
      </w:pPr>
      <w:proofErr w:type="spellStart"/>
      <w:r>
        <w:rPr>
          <w:b/>
          <w:sz w:val="24"/>
        </w:rPr>
        <w:t>Tábhachtach</w:t>
      </w:r>
      <w:proofErr w:type="spellEnd"/>
      <w:r w:rsidR="00392476" w:rsidRPr="00BF6F12">
        <w:rPr>
          <w:b/>
          <w:sz w:val="24"/>
        </w:rPr>
        <w:t xml:space="preserve">: </w:t>
      </w:r>
      <w:r>
        <w:rPr>
          <w:b/>
        </w:rPr>
        <w:t xml:space="preserve">Ní </w:t>
      </w:r>
      <w:proofErr w:type="spellStart"/>
      <w:r>
        <w:rPr>
          <w:b/>
        </w:rPr>
        <w:t>féidir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deontas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chur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fáil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d’aon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tionscadail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tosnaithe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féin</w:t>
      </w:r>
      <w:proofErr w:type="spellEnd"/>
      <w:r w:rsidR="00392476" w:rsidRPr="00BF6F12">
        <w:rPr>
          <w:b/>
        </w:rPr>
        <w:t>.</w:t>
      </w:r>
    </w:p>
    <w:sectPr w:rsidR="00392476" w:rsidRPr="00BF6F12" w:rsidSect="00DD66C3">
      <w:headerReference w:type="default" r:id="rId11"/>
      <w:footerReference w:type="default" r:id="rId12"/>
      <w:pgSz w:w="11906" w:h="16838"/>
      <w:pgMar w:top="814" w:right="566" w:bottom="1134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0DB" w:rsidRDefault="009A20DB" w:rsidP="00D07E53">
      <w:pPr>
        <w:spacing w:after="0" w:line="240" w:lineRule="auto"/>
      </w:pPr>
      <w:r>
        <w:separator/>
      </w:r>
    </w:p>
  </w:endnote>
  <w:endnote w:type="continuationSeparator" w:id="0">
    <w:p w:rsidR="009A20DB" w:rsidRDefault="009A20DB" w:rsidP="00D0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D8" w:rsidRDefault="009A5291">
    <w:pPr>
      <w:pStyle w:val="Footer"/>
      <w:jc w:val="center"/>
    </w:pPr>
    <w:proofErr w:type="spellStart"/>
    <w:r>
      <w:t>Lthn</w:t>
    </w:r>
    <w:proofErr w:type="spellEnd"/>
    <w:r w:rsidR="00E12CD8">
      <w:t xml:space="preserve"> </w:t>
    </w:r>
    <w:r w:rsidR="00E12CD8">
      <w:rPr>
        <w:b/>
        <w:bCs/>
      </w:rPr>
      <w:fldChar w:fldCharType="begin"/>
    </w:r>
    <w:r w:rsidR="00E12CD8">
      <w:rPr>
        <w:b/>
        <w:bCs/>
      </w:rPr>
      <w:instrText xml:space="preserve"> PAGE </w:instrText>
    </w:r>
    <w:r w:rsidR="00E12CD8">
      <w:rPr>
        <w:b/>
        <w:bCs/>
      </w:rPr>
      <w:fldChar w:fldCharType="separate"/>
    </w:r>
    <w:r w:rsidR="00DD66C3">
      <w:rPr>
        <w:b/>
        <w:bCs/>
        <w:noProof/>
      </w:rPr>
      <w:t>1</w:t>
    </w:r>
    <w:r w:rsidR="00E12CD8">
      <w:rPr>
        <w:b/>
        <w:bCs/>
      </w:rPr>
      <w:fldChar w:fldCharType="end"/>
    </w:r>
    <w:r w:rsidR="00E12CD8">
      <w:t xml:space="preserve"> of </w:t>
    </w:r>
    <w:r w:rsidR="00E12CD8">
      <w:rPr>
        <w:b/>
        <w:bCs/>
      </w:rPr>
      <w:fldChar w:fldCharType="begin"/>
    </w:r>
    <w:r w:rsidR="00E12CD8">
      <w:rPr>
        <w:b/>
        <w:bCs/>
      </w:rPr>
      <w:instrText xml:space="preserve"> NUMPAGES  </w:instrText>
    </w:r>
    <w:r w:rsidR="00E12CD8">
      <w:rPr>
        <w:b/>
        <w:bCs/>
      </w:rPr>
      <w:fldChar w:fldCharType="separate"/>
    </w:r>
    <w:r w:rsidR="00DD66C3">
      <w:rPr>
        <w:b/>
        <w:bCs/>
        <w:noProof/>
      </w:rPr>
      <w:t>5</w:t>
    </w:r>
    <w:r w:rsidR="00E12CD8">
      <w:rPr>
        <w:b/>
        <w:bCs/>
      </w:rPr>
      <w:fldChar w:fldCharType="end"/>
    </w:r>
  </w:p>
  <w:p w:rsidR="00E12CD8" w:rsidRDefault="00E12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0DB" w:rsidRDefault="009A20DB" w:rsidP="00D07E53">
      <w:pPr>
        <w:spacing w:after="0" w:line="240" w:lineRule="auto"/>
      </w:pPr>
      <w:r>
        <w:separator/>
      </w:r>
    </w:p>
  </w:footnote>
  <w:footnote w:type="continuationSeparator" w:id="0">
    <w:p w:rsidR="009A20DB" w:rsidRDefault="009A20DB" w:rsidP="00D0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6C3" w:rsidRDefault="00DD66C3" w:rsidP="00DD66C3">
    <w:pPr>
      <w:jc w:val="center"/>
    </w:pPr>
    <w:r>
      <w:rPr>
        <w:noProof/>
        <w:lang w:eastAsia="en-IE"/>
      </w:rPr>
      <w:drawing>
        <wp:inline distT="0" distB="0" distL="0" distR="0" wp14:anchorId="580CADDD" wp14:editId="7976E37A">
          <wp:extent cx="1244600" cy="4992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0987" cy="501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n-IE"/>
      </w:rPr>
      <w:drawing>
        <wp:inline distT="0" distB="0" distL="0" distR="0" wp14:anchorId="6101CA9C" wp14:editId="1CC6B64A">
          <wp:extent cx="401320" cy="40651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06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n-IE"/>
      </w:rPr>
      <w:drawing>
        <wp:inline distT="0" distB="0" distL="0" distR="0" wp14:anchorId="0E4BF2C7" wp14:editId="12AD711F">
          <wp:extent cx="751840" cy="46062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6" cy="4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n-IE"/>
      </w:rPr>
      <w:drawing>
        <wp:inline distT="0" distB="0" distL="0" distR="0" wp14:anchorId="22D967EA" wp14:editId="09743196">
          <wp:extent cx="660522" cy="581563"/>
          <wp:effectExtent l="0" t="0" r="635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k County Council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22" cy="581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n-IE"/>
      </w:rPr>
      <w:drawing>
        <wp:inline distT="0" distB="0" distL="0" distR="0" wp14:anchorId="499EF619" wp14:editId="7253F62B">
          <wp:extent cx="1152144" cy="59154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st Cork LCDC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144" cy="591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n-IE"/>
      </w:rPr>
      <w:drawing>
        <wp:inline distT="0" distB="0" distL="0" distR="0" wp14:anchorId="1A17CEB4" wp14:editId="1E618544">
          <wp:extent cx="726440" cy="603863"/>
          <wp:effectExtent l="0" t="0" r="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har na nOileán CTR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95" cy="611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66C3" w:rsidRPr="00250456" w:rsidRDefault="00DD66C3" w:rsidP="00DD66C3">
    <w:pPr>
      <w:pStyle w:val="NoSpacing"/>
      <w:ind w:left="720"/>
      <w:rPr>
        <w:b/>
        <w:sz w:val="12"/>
        <w:szCs w:val="12"/>
      </w:rPr>
    </w:pPr>
    <w:r w:rsidRPr="00250456">
      <w:rPr>
        <w:b/>
        <w:sz w:val="12"/>
        <w:szCs w:val="12"/>
      </w:rPr>
      <w:t>Funded by the Department of Rural</w:t>
    </w:r>
  </w:p>
  <w:p w:rsidR="00DD66C3" w:rsidRDefault="00DD66C3" w:rsidP="00DD66C3">
    <w:pPr>
      <w:pStyle w:val="NoSpacing"/>
      <w:ind w:firstLine="720"/>
      <w:rPr>
        <w:b/>
        <w:sz w:val="12"/>
        <w:szCs w:val="12"/>
      </w:rPr>
    </w:pPr>
    <w:proofErr w:type="gramStart"/>
    <w:r w:rsidRPr="00250456">
      <w:rPr>
        <w:b/>
        <w:sz w:val="12"/>
        <w:szCs w:val="12"/>
      </w:rPr>
      <w:t>and</w:t>
    </w:r>
    <w:proofErr w:type="gramEnd"/>
    <w:r w:rsidRPr="00250456">
      <w:rPr>
        <w:b/>
        <w:sz w:val="12"/>
        <w:szCs w:val="12"/>
      </w:rPr>
      <w:t xml:space="preserve"> Community Development</w:t>
    </w:r>
  </w:p>
  <w:p w:rsidR="00E12CD8" w:rsidRPr="00E909C7" w:rsidRDefault="00E12CD8" w:rsidP="00E12CD8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2531"/>
    <w:multiLevelType w:val="hybridMultilevel"/>
    <w:tmpl w:val="F2DA3202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477038A"/>
    <w:multiLevelType w:val="hybridMultilevel"/>
    <w:tmpl w:val="E264D32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A6D96"/>
    <w:multiLevelType w:val="hybridMultilevel"/>
    <w:tmpl w:val="CE10EC96"/>
    <w:lvl w:ilvl="0" w:tplc="080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58E1DED"/>
    <w:multiLevelType w:val="hybridMultilevel"/>
    <w:tmpl w:val="9086E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D019AE"/>
    <w:multiLevelType w:val="hybridMultilevel"/>
    <w:tmpl w:val="AC7EF55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B0692"/>
    <w:multiLevelType w:val="hybridMultilevel"/>
    <w:tmpl w:val="6EA644F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832CD"/>
    <w:multiLevelType w:val="hybridMultilevel"/>
    <w:tmpl w:val="5028942E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4540C60"/>
    <w:multiLevelType w:val="hybridMultilevel"/>
    <w:tmpl w:val="651443BA"/>
    <w:lvl w:ilvl="0" w:tplc="EB5A6E7E">
      <w:start w:val="1"/>
      <w:numFmt w:val="decimal"/>
      <w:lvlText w:val="Q%1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974D8"/>
    <w:multiLevelType w:val="hybridMultilevel"/>
    <w:tmpl w:val="F8DA458A"/>
    <w:lvl w:ilvl="0" w:tplc="08090001">
      <w:start w:val="1"/>
      <w:numFmt w:val="bullet"/>
      <w:lvlText w:val=""/>
      <w:lvlJc w:val="left"/>
      <w:pPr>
        <w:ind w:left="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</w:abstractNum>
  <w:abstractNum w:abstractNumId="9">
    <w:nsid w:val="78C33342"/>
    <w:multiLevelType w:val="hybridMultilevel"/>
    <w:tmpl w:val="707CAE80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FDF52A9"/>
    <w:multiLevelType w:val="hybridMultilevel"/>
    <w:tmpl w:val="3D8CB07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76"/>
    <w:rsid w:val="00044EC7"/>
    <w:rsid w:val="000C488E"/>
    <w:rsid w:val="000F3E9F"/>
    <w:rsid w:val="000F578D"/>
    <w:rsid w:val="00120B6D"/>
    <w:rsid w:val="00152644"/>
    <w:rsid w:val="00167E58"/>
    <w:rsid w:val="00171541"/>
    <w:rsid w:val="00201EB5"/>
    <w:rsid w:val="00246BA3"/>
    <w:rsid w:val="00313B30"/>
    <w:rsid w:val="00327E9A"/>
    <w:rsid w:val="00343597"/>
    <w:rsid w:val="00392476"/>
    <w:rsid w:val="003C337C"/>
    <w:rsid w:val="003D188A"/>
    <w:rsid w:val="004070A1"/>
    <w:rsid w:val="00417E7A"/>
    <w:rsid w:val="00452571"/>
    <w:rsid w:val="0049655F"/>
    <w:rsid w:val="004A3CF4"/>
    <w:rsid w:val="004F66D6"/>
    <w:rsid w:val="00515359"/>
    <w:rsid w:val="005532A9"/>
    <w:rsid w:val="00572BA7"/>
    <w:rsid w:val="005A3424"/>
    <w:rsid w:val="005E4441"/>
    <w:rsid w:val="005F2E0F"/>
    <w:rsid w:val="00655038"/>
    <w:rsid w:val="00681868"/>
    <w:rsid w:val="006B49D5"/>
    <w:rsid w:val="006C560A"/>
    <w:rsid w:val="006E6C23"/>
    <w:rsid w:val="0070001B"/>
    <w:rsid w:val="0072119B"/>
    <w:rsid w:val="007403D1"/>
    <w:rsid w:val="0079653A"/>
    <w:rsid w:val="007B0B8C"/>
    <w:rsid w:val="007E31E8"/>
    <w:rsid w:val="007E4FF8"/>
    <w:rsid w:val="00853345"/>
    <w:rsid w:val="00872DF6"/>
    <w:rsid w:val="00885872"/>
    <w:rsid w:val="008931D0"/>
    <w:rsid w:val="008A095F"/>
    <w:rsid w:val="008A53F6"/>
    <w:rsid w:val="008C193C"/>
    <w:rsid w:val="008D6CC5"/>
    <w:rsid w:val="00931C03"/>
    <w:rsid w:val="00941009"/>
    <w:rsid w:val="009A20DB"/>
    <w:rsid w:val="009A5291"/>
    <w:rsid w:val="009C3FDB"/>
    <w:rsid w:val="009D10CB"/>
    <w:rsid w:val="00A21E3D"/>
    <w:rsid w:val="00A24DA6"/>
    <w:rsid w:val="00A60B71"/>
    <w:rsid w:val="00A75F27"/>
    <w:rsid w:val="00A959F2"/>
    <w:rsid w:val="00AC1900"/>
    <w:rsid w:val="00AC6063"/>
    <w:rsid w:val="00B041EE"/>
    <w:rsid w:val="00B40F8E"/>
    <w:rsid w:val="00B61D72"/>
    <w:rsid w:val="00BA1A48"/>
    <w:rsid w:val="00CB2151"/>
    <w:rsid w:val="00D07E53"/>
    <w:rsid w:val="00D555D7"/>
    <w:rsid w:val="00D82A31"/>
    <w:rsid w:val="00DA3EB4"/>
    <w:rsid w:val="00DC2B7A"/>
    <w:rsid w:val="00DD66C3"/>
    <w:rsid w:val="00E12CD8"/>
    <w:rsid w:val="00E2181F"/>
    <w:rsid w:val="00E35A45"/>
    <w:rsid w:val="00E36FDB"/>
    <w:rsid w:val="00EB3072"/>
    <w:rsid w:val="00EC46D6"/>
    <w:rsid w:val="00F0629E"/>
    <w:rsid w:val="00F20759"/>
    <w:rsid w:val="00F54C82"/>
    <w:rsid w:val="00F60D0E"/>
    <w:rsid w:val="00F73B7B"/>
    <w:rsid w:val="00F840DC"/>
    <w:rsid w:val="00F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C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3924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2476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2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76"/>
  </w:style>
  <w:style w:type="paragraph" w:styleId="Footer">
    <w:name w:val="footer"/>
    <w:basedOn w:val="Normal"/>
    <w:link w:val="FooterChar"/>
    <w:uiPriority w:val="99"/>
    <w:unhideWhenUsed/>
    <w:rsid w:val="00392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76"/>
  </w:style>
  <w:style w:type="table" w:styleId="TableGrid">
    <w:name w:val="Table Grid"/>
    <w:basedOn w:val="TableNormal"/>
    <w:uiPriority w:val="59"/>
    <w:rsid w:val="0039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392476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392476"/>
    <w:rPr>
      <w:rFonts w:ascii="Tahoma" w:eastAsia="Times New Roman" w:hAnsi="Tahom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9247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924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39247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92476"/>
    <w:rPr>
      <w:rFonts w:ascii="Arial" w:eastAsia="Times New Roman" w:hAnsi="Arial" w:cs="Times New Roman"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39247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392476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9247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CC5"/>
    <w:rPr>
      <w:rFonts w:ascii="Courier New" w:eastAsia="Times New Roman" w:hAnsi="Courier New" w:cs="Courier New"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215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4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1EE"/>
    <w:rPr>
      <w:b/>
      <w:bCs/>
      <w:sz w:val="20"/>
      <w:szCs w:val="20"/>
    </w:rPr>
  </w:style>
  <w:style w:type="paragraph" w:styleId="NoSpacing">
    <w:name w:val="No Spacing"/>
    <w:uiPriority w:val="1"/>
    <w:qFormat/>
    <w:rsid w:val="00DD66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C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3924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2476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2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76"/>
  </w:style>
  <w:style w:type="paragraph" w:styleId="Footer">
    <w:name w:val="footer"/>
    <w:basedOn w:val="Normal"/>
    <w:link w:val="FooterChar"/>
    <w:uiPriority w:val="99"/>
    <w:unhideWhenUsed/>
    <w:rsid w:val="00392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76"/>
  </w:style>
  <w:style w:type="table" w:styleId="TableGrid">
    <w:name w:val="Table Grid"/>
    <w:basedOn w:val="TableNormal"/>
    <w:uiPriority w:val="59"/>
    <w:rsid w:val="0039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392476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392476"/>
    <w:rPr>
      <w:rFonts w:ascii="Tahoma" w:eastAsia="Times New Roman" w:hAnsi="Tahom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9247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9247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39247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92476"/>
    <w:rPr>
      <w:rFonts w:ascii="Arial" w:eastAsia="Times New Roman" w:hAnsi="Arial" w:cs="Times New Roman"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39247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392476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9247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CC5"/>
    <w:rPr>
      <w:rFonts w:ascii="Courier New" w:eastAsia="Times New Roman" w:hAnsi="Courier New" w:cs="Courier New"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215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4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1EE"/>
    <w:rPr>
      <w:b/>
      <w:bCs/>
      <w:sz w:val="20"/>
      <w:szCs w:val="20"/>
    </w:rPr>
  </w:style>
  <w:style w:type="paragraph" w:styleId="NoSpacing">
    <w:name w:val="No Spacing"/>
    <w:uiPriority w:val="1"/>
    <w:qFormat/>
    <w:rsid w:val="00DD6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ileain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os@oileain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7606-8797-48DC-A174-54EF947F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Ui Mhaoláin</dc:creator>
  <cp:keywords/>
  <dc:description/>
  <cp:lastModifiedBy>Máirín Ní Chonghaile</cp:lastModifiedBy>
  <cp:revision>23</cp:revision>
  <cp:lastPrinted>2017-03-02T15:12:00Z</cp:lastPrinted>
  <dcterms:created xsi:type="dcterms:W3CDTF">2016-10-03T13:28:00Z</dcterms:created>
  <dcterms:modified xsi:type="dcterms:W3CDTF">2018-10-30T16:50:00Z</dcterms:modified>
</cp:coreProperties>
</file>